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66" w:rsidRPr="00454666" w:rsidRDefault="00454666" w:rsidP="00A96A1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4666">
        <w:rPr>
          <w:rFonts w:ascii="Times New Roman" w:hAnsi="Times New Roman" w:cs="Times New Roman"/>
          <w:sz w:val="24"/>
          <w:szCs w:val="24"/>
        </w:rPr>
        <w:t xml:space="preserve">Messaggio per la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54666">
        <w:rPr>
          <w:rFonts w:ascii="Times New Roman" w:hAnsi="Times New Roman" w:cs="Times New Roman"/>
          <w:sz w:val="24"/>
          <w:szCs w:val="24"/>
        </w:rPr>
        <w:t xml:space="preserve">ª Giornata per la </w:t>
      </w:r>
      <w:r w:rsidRPr="00427467">
        <w:rPr>
          <w:rFonts w:ascii="Times New Roman" w:hAnsi="Times New Roman" w:cs="Times New Roman"/>
          <w:sz w:val="24"/>
          <w:szCs w:val="24"/>
        </w:rPr>
        <w:t>custodia del</w:t>
      </w:r>
      <w:r w:rsidRPr="00454666">
        <w:rPr>
          <w:rFonts w:ascii="Times New Roman" w:hAnsi="Times New Roman" w:cs="Times New Roman"/>
          <w:sz w:val="24"/>
          <w:szCs w:val="24"/>
        </w:rPr>
        <w:t xml:space="preserve"> creato</w:t>
      </w:r>
    </w:p>
    <w:p w:rsidR="00454666" w:rsidRDefault="00454666" w:rsidP="00A96A1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54666">
        <w:rPr>
          <w:rFonts w:ascii="Times New Roman" w:hAnsi="Times New Roman" w:cs="Times New Roman"/>
          <w:sz w:val="24"/>
        </w:rPr>
        <w:t>1°</w:t>
      </w:r>
      <w:r>
        <w:rPr>
          <w:rFonts w:ascii="Times New Roman" w:hAnsi="Times New Roman" w:cs="Times New Roman"/>
          <w:sz w:val="24"/>
        </w:rPr>
        <w:t xml:space="preserve"> settembre 2013</w:t>
      </w:r>
    </w:p>
    <w:p w:rsidR="00182CA0" w:rsidRPr="00454666" w:rsidRDefault="00182CA0" w:rsidP="00A96A1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54666" w:rsidRPr="00454666" w:rsidRDefault="00454666" w:rsidP="00A96A1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54666">
        <w:rPr>
          <w:rFonts w:ascii="Times New Roman" w:hAnsi="Times New Roman" w:cs="Times New Roman"/>
          <w:b/>
          <w:sz w:val="24"/>
        </w:rPr>
        <w:t>“</w:t>
      </w:r>
      <w:r>
        <w:rPr>
          <w:rFonts w:ascii="Times New Roman" w:hAnsi="Times New Roman" w:cs="Times New Roman"/>
          <w:b/>
          <w:sz w:val="24"/>
        </w:rPr>
        <w:t>La famiglia educa alla custodia del creato</w:t>
      </w:r>
      <w:r w:rsidRPr="00454666">
        <w:rPr>
          <w:rFonts w:ascii="Times New Roman" w:hAnsi="Times New Roman" w:cs="Times New Roman"/>
          <w:b/>
          <w:sz w:val="24"/>
        </w:rPr>
        <w:t>”</w:t>
      </w:r>
    </w:p>
    <w:p w:rsidR="00192294" w:rsidRDefault="00192294" w:rsidP="005D4C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467" w:rsidRDefault="00427467" w:rsidP="005D4C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CA0" w:rsidRDefault="00182CA0" w:rsidP="005D4C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9D9" w:rsidRPr="001A54ED" w:rsidRDefault="00C749D4" w:rsidP="005D4C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221B7" w:rsidRPr="001A54ED">
        <w:rPr>
          <w:rFonts w:ascii="Times New Roman" w:hAnsi="Times New Roman" w:cs="Times New Roman"/>
          <w:sz w:val="24"/>
          <w:szCs w:val="24"/>
        </w:rPr>
        <w:t>La donna saggia costruisce la sua casa, quella stolta la demolisce con le proprie mani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221B7" w:rsidRPr="001A54ED">
        <w:rPr>
          <w:rFonts w:ascii="Times New Roman" w:hAnsi="Times New Roman" w:cs="Times New Roman"/>
          <w:sz w:val="24"/>
          <w:szCs w:val="24"/>
        </w:rPr>
        <w:t xml:space="preserve"> </w:t>
      </w:r>
      <w:r w:rsidR="001E59D9" w:rsidRPr="001A54ED">
        <w:rPr>
          <w:rFonts w:ascii="Times New Roman" w:hAnsi="Times New Roman" w:cs="Times New Roman"/>
          <w:sz w:val="24"/>
          <w:szCs w:val="24"/>
        </w:rPr>
        <w:t>(</w:t>
      </w:r>
      <w:r w:rsidR="001E59D9" w:rsidRPr="001A54ED">
        <w:rPr>
          <w:rFonts w:ascii="Times New Roman" w:hAnsi="Times New Roman" w:cs="Times New Roman"/>
          <w:i/>
          <w:sz w:val="24"/>
          <w:szCs w:val="24"/>
        </w:rPr>
        <w:t>Pr</w:t>
      </w:r>
      <w:r w:rsidR="001E59D9" w:rsidRPr="001A54ED">
        <w:rPr>
          <w:rFonts w:ascii="Times New Roman" w:hAnsi="Times New Roman" w:cs="Times New Roman"/>
          <w:sz w:val="24"/>
          <w:szCs w:val="24"/>
        </w:rPr>
        <w:t xml:space="preserve"> 14,1)</w:t>
      </w:r>
      <w:r w:rsidR="004221B7" w:rsidRPr="001A54ED">
        <w:rPr>
          <w:rFonts w:ascii="Times New Roman" w:hAnsi="Times New Roman" w:cs="Times New Roman"/>
          <w:sz w:val="24"/>
          <w:szCs w:val="24"/>
        </w:rPr>
        <w:t>.</w:t>
      </w:r>
      <w:r w:rsidR="006B382F">
        <w:rPr>
          <w:rFonts w:ascii="Times New Roman" w:hAnsi="Times New Roman" w:cs="Times New Roman"/>
          <w:sz w:val="24"/>
          <w:szCs w:val="24"/>
        </w:rPr>
        <w:t xml:space="preserve"> </w:t>
      </w:r>
      <w:r w:rsidR="001E59D9" w:rsidRPr="001A54ED">
        <w:rPr>
          <w:rFonts w:ascii="Times New Roman" w:hAnsi="Times New Roman" w:cs="Times New Roman"/>
          <w:sz w:val="24"/>
          <w:szCs w:val="24"/>
        </w:rPr>
        <w:t xml:space="preserve">Questa antica </w:t>
      </w:r>
      <w:r w:rsidR="00487472">
        <w:rPr>
          <w:rFonts w:ascii="Times New Roman" w:hAnsi="Times New Roman" w:cs="Times New Roman"/>
          <w:sz w:val="24"/>
          <w:szCs w:val="24"/>
        </w:rPr>
        <w:t xml:space="preserve">massima della Scrittura </w:t>
      </w:r>
      <w:r w:rsidR="00CD05E2">
        <w:rPr>
          <w:rFonts w:ascii="Times New Roman" w:hAnsi="Times New Roman" w:cs="Times New Roman"/>
          <w:sz w:val="24"/>
          <w:szCs w:val="24"/>
        </w:rPr>
        <w:t>va</w:t>
      </w:r>
      <w:r w:rsidR="001E59D9" w:rsidRPr="001A54ED">
        <w:rPr>
          <w:rFonts w:ascii="Times New Roman" w:hAnsi="Times New Roman" w:cs="Times New Roman"/>
          <w:sz w:val="24"/>
          <w:szCs w:val="24"/>
        </w:rPr>
        <w:t xml:space="preserve">le per la casa come per il </w:t>
      </w:r>
      <w:r w:rsidR="004221B7" w:rsidRPr="008D533D">
        <w:rPr>
          <w:rFonts w:ascii="Times New Roman" w:hAnsi="Times New Roman" w:cs="Times New Roman"/>
          <w:sz w:val="24"/>
          <w:szCs w:val="24"/>
        </w:rPr>
        <w:t>c</w:t>
      </w:r>
      <w:r w:rsidR="001E59D9" w:rsidRPr="008D533D">
        <w:rPr>
          <w:rFonts w:ascii="Times New Roman" w:hAnsi="Times New Roman" w:cs="Times New Roman"/>
          <w:sz w:val="24"/>
          <w:szCs w:val="24"/>
        </w:rPr>
        <w:t>reato</w:t>
      </w:r>
      <w:r w:rsidR="00065500" w:rsidRPr="008D533D">
        <w:rPr>
          <w:rFonts w:ascii="Times New Roman" w:hAnsi="Times New Roman" w:cs="Times New Roman"/>
          <w:sz w:val="24"/>
          <w:szCs w:val="24"/>
        </w:rPr>
        <w:t>, che</w:t>
      </w:r>
      <w:r w:rsidR="00355DC9" w:rsidRPr="008D533D">
        <w:rPr>
          <w:rFonts w:ascii="Times New Roman" w:hAnsi="Times New Roman" w:cs="Times New Roman"/>
          <w:sz w:val="24"/>
          <w:szCs w:val="24"/>
        </w:rPr>
        <w:t xml:space="preserve"> </w:t>
      </w:r>
      <w:r w:rsidR="001E59D9" w:rsidRPr="008D533D">
        <w:rPr>
          <w:rFonts w:ascii="Times New Roman" w:hAnsi="Times New Roman" w:cs="Times New Roman"/>
          <w:sz w:val="24"/>
          <w:szCs w:val="24"/>
        </w:rPr>
        <w:t xml:space="preserve">possiamo </w:t>
      </w:r>
      <w:r w:rsidR="00065500" w:rsidRPr="008D533D">
        <w:rPr>
          <w:rFonts w:ascii="Times New Roman" w:hAnsi="Times New Roman" w:cs="Times New Roman"/>
          <w:sz w:val="24"/>
          <w:szCs w:val="24"/>
        </w:rPr>
        <w:t>custodire</w:t>
      </w:r>
      <w:r w:rsidR="00355DC9" w:rsidRPr="008D533D">
        <w:rPr>
          <w:rFonts w:ascii="Times New Roman" w:hAnsi="Times New Roman" w:cs="Times New Roman"/>
          <w:sz w:val="24"/>
          <w:szCs w:val="24"/>
        </w:rPr>
        <w:t xml:space="preserve"> </w:t>
      </w:r>
      <w:r w:rsidR="001E59D9" w:rsidRPr="008D533D">
        <w:rPr>
          <w:rFonts w:ascii="Times New Roman" w:hAnsi="Times New Roman" w:cs="Times New Roman"/>
          <w:sz w:val="24"/>
          <w:szCs w:val="24"/>
        </w:rPr>
        <w:t xml:space="preserve">e </w:t>
      </w:r>
      <w:r w:rsidR="001E59D9" w:rsidRPr="001A54ED">
        <w:rPr>
          <w:rFonts w:ascii="Times New Roman" w:hAnsi="Times New Roman" w:cs="Times New Roman"/>
          <w:sz w:val="24"/>
          <w:szCs w:val="24"/>
        </w:rPr>
        <w:t>purtroppo anche demolire. Dipende da noi, dalla nostra sapienza scegliere la strada giusta.</w:t>
      </w:r>
    </w:p>
    <w:p w:rsidR="00CB0F99" w:rsidRDefault="00CB0F99" w:rsidP="005D4C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Dove imparare tutto ciò? La prima</w:t>
      </w:r>
      <w:r w:rsidR="001E59D9" w:rsidRPr="001A54ED">
        <w:rPr>
          <w:rFonts w:ascii="Times New Roman" w:hAnsi="Times New Roman" w:cs="Times New Roman"/>
          <w:sz w:val="24"/>
          <w:szCs w:val="24"/>
        </w:rPr>
        <w:t xml:space="preserve"> scuola di </w:t>
      </w:r>
      <w:r>
        <w:rPr>
          <w:rFonts w:ascii="Times New Roman" w:hAnsi="Times New Roman" w:cs="Times New Roman"/>
          <w:sz w:val="24"/>
          <w:szCs w:val="24"/>
        </w:rPr>
        <w:t xml:space="preserve">custodia e di </w:t>
      </w:r>
      <w:r w:rsidR="001E59D9" w:rsidRPr="001A54ED">
        <w:rPr>
          <w:rFonts w:ascii="Times New Roman" w:hAnsi="Times New Roman" w:cs="Times New Roman"/>
          <w:sz w:val="24"/>
          <w:szCs w:val="24"/>
        </w:rPr>
        <w:t xml:space="preserve">sapienza </w:t>
      </w:r>
      <w:r>
        <w:rPr>
          <w:rFonts w:ascii="Times New Roman" w:hAnsi="Times New Roman" w:cs="Times New Roman"/>
          <w:sz w:val="24"/>
          <w:szCs w:val="24"/>
        </w:rPr>
        <w:t>è la</w:t>
      </w:r>
      <w:r w:rsidR="00487472">
        <w:rPr>
          <w:rFonts w:ascii="Times New Roman" w:hAnsi="Times New Roman" w:cs="Times New Roman"/>
          <w:sz w:val="24"/>
          <w:szCs w:val="24"/>
        </w:rPr>
        <w:t xml:space="preserve"> famiglia.</w:t>
      </w:r>
      <w:r w:rsidR="001E59D9" w:rsidRPr="001A54ED">
        <w:rPr>
          <w:rFonts w:ascii="Times New Roman" w:hAnsi="Times New Roman" w:cs="Times New Roman"/>
          <w:sz w:val="24"/>
          <w:szCs w:val="24"/>
        </w:rPr>
        <w:t xml:space="preserve"> Così ha fatto Maria di </w:t>
      </w:r>
      <w:proofErr w:type="spellStart"/>
      <w:r w:rsidR="001E59D9" w:rsidRPr="001A54ED">
        <w:rPr>
          <w:rFonts w:ascii="Times New Roman" w:hAnsi="Times New Roman" w:cs="Times New Roman"/>
          <w:sz w:val="24"/>
          <w:szCs w:val="24"/>
        </w:rPr>
        <w:t>Nazaret</w:t>
      </w:r>
      <w:proofErr w:type="spellEnd"/>
      <w:r w:rsidR="001E59D9" w:rsidRPr="001A54ED">
        <w:rPr>
          <w:rFonts w:ascii="Times New Roman" w:hAnsi="Times New Roman" w:cs="Times New Roman"/>
          <w:sz w:val="24"/>
          <w:szCs w:val="24"/>
        </w:rPr>
        <w:t xml:space="preserve"> che, con mani d’amore, sapeva </w:t>
      </w:r>
      <w:r w:rsidR="004221B7" w:rsidRPr="001A54ED">
        <w:rPr>
          <w:rFonts w:ascii="Times New Roman" w:hAnsi="Times New Roman" w:cs="Times New Roman"/>
          <w:sz w:val="24"/>
          <w:szCs w:val="24"/>
        </w:rPr>
        <w:t xml:space="preserve">impastare </w:t>
      </w:r>
      <w:r w:rsidR="00C749D4">
        <w:rPr>
          <w:rFonts w:ascii="Times New Roman" w:hAnsi="Times New Roman" w:cs="Times New Roman"/>
          <w:sz w:val="24"/>
          <w:szCs w:val="24"/>
        </w:rPr>
        <w:t>«</w:t>
      </w:r>
      <w:r w:rsidR="004221B7" w:rsidRPr="001A54ED">
        <w:rPr>
          <w:rFonts w:ascii="Times New Roman" w:hAnsi="Times New Roman" w:cs="Times New Roman"/>
          <w:sz w:val="24"/>
          <w:szCs w:val="24"/>
        </w:rPr>
        <w:t>tre misure di farina, finché non fu tutta lievitata</w:t>
      </w:r>
      <w:r w:rsidR="00C749D4">
        <w:rPr>
          <w:rFonts w:ascii="Times New Roman" w:hAnsi="Times New Roman" w:cs="Times New Roman"/>
          <w:sz w:val="24"/>
          <w:szCs w:val="24"/>
        </w:rPr>
        <w:t>»</w:t>
      </w:r>
      <w:r w:rsidR="004221B7" w:rsidRPr="001A54ED">
        <w:rPr>
          <w:rFonts w:ascii="Times New Roman" w:hAnsi="Times New Roman" w:cs="Times New Roman"/>
          <w:sz w:val="24"/>
          <w:szCs w:val="24"/>
        </w:rPr>
        <w:t xml:space="preserve"> </w:t>
      </w:r>
      <w:r w:rsidR="001E59D9" w:rsidRPr="001A54ED">
        <w:rPr>
          <w:rFonts w:ascii="Times New Roman" w:hAnsi="Times New Roman" w:cs="Times New Roman"/>
          <w:sz w:val="24"/>
          <w:szCs w:val="24"/>
        </w:rPr>
        <w:t>(</w:t>
      </w:r>
      <w:r w:rsidR="001E59D9" w:rsidRPr="001A54ED">
        <w:rPr>
          <w:rFonts w:ascii="Times New Roman" w:hAnsi="Times New Roman" w:cs="Times New Roman"/>
          <w:i/>
          <w:sz w:val="24"/>
          <w:szCs w:val="24"/>
        </w:rPr>
        <w:t>Mt</w:t>
      </w:r>
      <w:r w:rsidR="001E59D9" w:rsidRPr="001A54ED">
        <w:rPr>
          <w:rFonts w:ascii="Times New Roman" w:hAnsi="Times New Roman" w:cs="Times New Roman"/>
          <w:sz w:val="24"/>
          <w:szCs w:val="24"/>
        </w:rPr>
        <w:t xml:space="preserve"> 13,33). Così </w:t>
      </w:r>
      <w:r w:rsidR="006F3E90" w:rsidRPr="00CC4D0A">
        <w:rPr>
          <w:rFonts w:ascii="Times New Roman" w:hAnsi="Times New Roman" w:cs="Times New Roman"/>
          <w:sz w:val="24"/>
          <w:szCs w:val="24"/>
        </w:rPr>
        <w:t xml:space="preserve">pure </w:t>
      </w:r>
      <w:r w:rsidR="001E59D9" w:rsidRPr="001A54ED">
        <w:rPr>
          <w:rFonts w:ascii="Times New Roman" w:hAnsi="Times New Roman" w:cs="Times New Roman"/>
          <w:sz w:val="24"/>
          <w:szCs w:val="24"/>
        </w:rPr>
        <w:t>Giuseppe, nella sua bottega</w:t>
      </w:r>
      <w:r w:rsidR="006F3E90">
        <w:rPr>
          <w:rFonts w:ascii="Times New Roman" w:hAnsi="Times New Roman" w:cs="Times New Roman"/>
          <w:sz w:val="24"/>
          <w:szCs w:val="24"/>
        </w:rPr>
        <w:t>,</w:t>
      </w:r>
      <w:r w:rsidR="001E59D9" w:rsidRPr="001A54ED">
        <w:rPr>
          <w:rFonts w:ascii="Times New Roman" w:hAnsi="Times New Roman" w:cs="Times New Roman"/>
          <w:sz w:val="24"/>
          <w:szCs w:val="24"/>
        </w:rPr>
        <w:t xml:space="preserve"> insegn</w:t>
      </w:r>
      <w:r w:rsidR="00C749D4">
        <w:rPr>
          <w:rFonts w:ascii="Times New Roman" w:hAnsi="Times New Roman" w:cs="Times New Roman"/>
          <w:sz w:val="24"/>
          <w:szCs w:val="24"/>
        </w:rPr>
        <w:t>ava a Gesù ad essere realmente «</w:t>
      </w:r>
      <w:r w:rsidR="001E59D9" w:rsidRPr="001A54ED">
        <w:rPr>
          <w:rFonts w:ascii="Times New Roman" w:hAnsi="Times New Roman" w:cs="Times New Roman"/>
          <w:sz w:val="24"/>
          <w:szCs w:val="24"/>
        </w:rPr>
        <w:t>il figlio del falegname</w:t>
      </w:r>
      <w:r w:rsidR="00C749D4">
        <w:rPr>
          <w:rFonts w:ascii="Times New Roman" w:hAnsi="Times New Roman" w:cs="Times New Roman"/>
          <w:sz w:val="24"/>
          <w:szCs w:val="24"/>
        </w:rPr>
        <w:t>»</w:t>
      </w:r>
      <w:r w:rsidR="00214C58" w:rsidRPr="001A54ED">
        <w:rPr>
          <w:rFonts w:ascii="Times New Roman" w:hAnsi="Times New Roman" w:cs="Times New Roman"/>
          <w:sz w:val="24"/>
          <w:szCs w:val="24"/>
        </w:rPr>
        <w:t xml:space="preserve"> (</w:t>
      </w:r>
      <w:r w:rsidR="00214C58" w:rsidRPr="001A54ED">
        <w:rPr>
          <w:rFonts w:ascii="Times New Roman" w:hAnsi="Times New Roman" w:cs="Times New Roman"/>
          <w:i/>
          <w:sz w:val="24"/>
          <w:szCs w:val="24"/>
        </w:rPr>
        <w:t>Mt</w:t>
      </w:r>
      <w:r w:rsidR="00214C58" w:rsidRPr="001A54ED">
        <w:rPr>
          <w:rFonts w:ascii="Times New Roman" w:hAnsi="Times New Roman" w:cs="Times New Roman"/>
          <w:sz w:val="24"/>
          <w:szCs w:val="24"/>
        </w:rPr>
        <w:t xml:space="preserve"> 13,55)</w:t>
      </w:r>
      <w:r w:rsidR="008E7FA3">
        <w:rPr>
          <w:rFonts w:ascii="Times New Roman" w:hAnsi="Times New Roman" w:cs="Times New Roman"/>
          <w:sz w:val="24"/>
          <w:szCs w:val="24"/>
        </w:rPr>
        <w:t>.</w:t>
      </w:r>
      <w:r w:rsidR="00BE7AF2">
        <w:rPr>
          <w:rFonts w:ascii="Times New Roman" w:hAnsi="Times New Roman" w:cs="Times New Roman"/>
          <w:sz w:val="24"/>
          <w:szCs w:val="24"/>
        </w:rPr>
        <w:t xml:space="preserve"> Da</w:t>
      </w:r>
      <w:r w:rsidR="001E59D9" w:rsidRPr="001A54ED">
        <w:rPr>
          <w:rFonts w:ascii="Times New Roman" w:hAnsi="Times New Roman" w:cs="Times New Roman"/>
          <w:sz w:val="24"/>
          <w:szCs w:val="24"/>
        </w:rPr>
        <w:t xml:space="preserve"> Maria e Giuseppe, </w:t>
      </w:r>
      <w:r w:rsidR="00222CB2">
        <w:rPr>
          <w:rFonts w:ascii="Times New Roman" w:hAnsi="Times New Roman" w:cs="Times New Roman"/>
          <w:sz w:val="24"/>
          <w:szCs w:val="24"/>
        </w:rPr>
        <w:t xml:space="preserve">Gesù imparò a guardare </w:t>
      </w:r>
      <w:r>
        <w:rPr>
          <w:rFonts w:ascii="Times New Roman" w:hAnsi="Times New Roman" w:cs="Times New Roman"/>
          <w:sz w:val="24"/>
          <w:szCs w:val="24"/>
        </w:rPr>
        <w:t xml:space="preserve">con stupore </w:t>
      </w:r>
      <w:r w:rsidR="00222CB2">
        <w:rPr>
          <w:rFonts w:ascii="Times New Roman" w:hAnsi="Times New Roman" w:cs="Times New Roman"/>
          <w:sz w:val="24"/>
          <w:szCs w:val="24"/>
        </w:rPr>
        <w:t xml:space="preserve">ai </w:t>
      </w:r>
      <w:r w:rsidR="001E59D9" w:rsidRPr="001A54ED">
        <w:rPr>
          <w:rFonts w:ascii="Times New Roman" w:hAnsi="Times New Roman" w:cs="Times New Roman"/>
          <w:sz w:val="24"/>
          <w:szCs w:val="24"/>
        </w:rPr>
        <w:t xml:space="preserve">gigli del campo e agli uccelli del cielo, </w:t>
      </w:r>
      <w:r w:rsidR="006F3E90">
        <w:rPr>
          <w:rFonts w:ascii="Times New Roman" w:hAnsi="Times New Roman" w:cs="Times New Roman"/>
          <w:sz w:val="24"/>
          <w:szCs w:val="24"/>
        </w:rPr>
        <w:t xml:space="preserve">ad </w:t>
      </w:r>
      <w:r w:rsidR="001E59D9" w:rsidRPr="001A54ED">
        <w:rPr>
          <w:rFonts w:ascii="Times New Roman" w:hAnsi="Times New Roman" w:cs="Times New Roman"/>
          <w:sz w:val="24"/>
          <w:szCs w:val="24"/>
        </w:rPr>
        <w:t>ammirare quel sole che il Padre fa sorgere sui buoni e sui cattivi o la pioggia che sce</w:t>
      </w:r>
      <w:r w:rsidR="00487472">
        <w:rPr>
          <w:rFonts w:ascii="Times New Roman" w:hAnsi="Times New Roman" w:cs="Times New Roman"/>
          <w:sz w:val="24"/>
          <w:szCs w:val="24"/>
        </w:rPr>
        <w:t xml:space="preserve">nde sui giusti e sugli ingiusti </w:t>
      </w:r>
      <w:r w:rsidR="00214C58" w:rsidRPr="001A54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14C58" w:rsidRPr="001A54ED">
        <w:rPr>
          <w:rFonts w:ascii="Times New Roman" w:hAnsi="Times New Roman" w:cs="Times New Roman"/>
          <w:sz w:val="24"/>
          <w:szCs w:val="24"/>
        </w:rPr>
        <w:t>cfr</w:t>
      </w:r>
      <w:proofErr w:type="spellEnd"/>
      <w:r w:rsidR="00214C58" w:rsidRPr="001A54ED">
        <w:rPr>
          <w:rFonts w:ascii="Times New Roman" w:hAnsi="Times New Roman" w:cs="Times New Roman"/>
          <w:sz w:val="24"/>
          <w:szCs w:val="24"/>
        </w:rPr>
        <w:t xml:space="preserve"> </w:t>
      </w:r>
      <w:r w:rsidR="00214C58" w:rsidRPr="001A54ED">
        <w:rPr>
          <w:rFonts w:ascii="Times New Roman" w:hAnsi="Times New Roman" w:cs="Times New Roman"/>
          <w:i/>
          <w:sz w:val="24"/>
          <w:szCs w:val="24"/>
        </w:rPr>
        <w:t>Mt</w:t>
      </w:r>
      <w:r w:rsidR="00214C58" w:rsidRPr="001A54ED">
        <w:rPr>
          <w:rFonts w:ascii="Times New Roman" w:hAnsi="Times New Roman" w:cs="Times New Roman"/>
          <w:sz w:val="24"/>
          <w:szCs w:val="24"/>
        </w:rPr>
        <w:t xml:space="preserve"> 5,45)</w:t>
      </w:r>
      <w:r w:rsidR="001E59D9" w:rsidRPr="001A54ED">
        <w:rPr>
          <w:rFonts w:ascii="Times New Roman" w:hAnsi="Times New Roman" w:cs="Times New Roman"/>
          <w:sz w:val="24"/>
          <w:szCs w:val="24"/>
        </w:rPr>
        <w:t>.</w:t>
      </w:r>
    </w:p>
    <w:p w:rsidR="00D831ED" w:rsidRPr="001A54ED" w:rsidRDefault="00D831ED" w:rsidP="005D4C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5FC" w:rsidRDefault="006634E6" w:rsidP="005D4C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D45FC" w:rsidRPr="001A54ED">
        <w:rPr>
          <w:rFonts w:ascii="Times New Roman" w:hAnsi="Times New Roman" w:cs="Times New Roman"/>
          <w:sz w:val="24"/>
          <w:szCs w:val="24"/>
        </w:rPr>
        <w:t xml:space="preserve">erché </w:t>
      </w:r>
      <w:r w:rsidR="00412FFE">
        <w:rPr>
          <w:rFonts w:ascii="Times New Roman" w:hAnsi="Times New Roman" w:cs="Times New Roman"/>
          <w:sz w:val="24"/>
          <w:szCs w:val="24"/>
        </w:rPr>
        <w:t>guardiamo</w:t>
      </w:r>
      <w:r w:rsidR="002D45FC" w:rsidRPr="001A54ED">
        <w:rPr>
          <w:rFonts w:ascii="Times New Roman" w:hAnsi="Times New Roman" w:cs="Times New Roman"/>
          <w:sz w:val="24"/>
          <w:szCs w:val="24"/>
        </w:rPr>
        <w:t xml:space="preserve"> </w:t>
      </w:r>
      <w:r w:rsidR="00412FFE">
        <w:rPr>
          <w:rFonts w:ascii="Times New Roman" w:hAnsi="Times New Roman" w:cs="Times New Roman"/>
          <w:sz w:val="24"/>
          <w:szCs w:val="24"/>
        </w:rPr>
        <w:t>a</w:t>
      </w:r>
      <w:r w:rsidR="002D45FC" w:rsidRPr="001A54ED">
        <w:rPr>
          <w:rFonts w:ascii="Times New Roman" w:hAnsi="Times New Roman" w:cs="Times New Roman"/>
          <w:sz w:val="24"/>
          <w:szCs w:val="24"/>
        </w:rPr>
        <w:t xml:space="preserve">lla famiglia come scuola di custodia del </w:t>
      </w:r>
      <w:r w:rsidR="00F113C5">
        <w:rPr>
          <w:rFonts w:ascii="Times New Roman" w:hAnsi="Times New Roman" w:cs="Times New Roman"/>
          <w:sz w:val="24"/>
          <w:szCs w:val="24"/>
        </w:rPr>
        <w:t>c</w:t>
      </w:r>
      <w:r w:rsidR="002D45FC" w:rsidRPr="001A54ED">
        <w:rPr>
          <w:rFonts w:ascii="Times New Roman" w:hAnsi="Times New Roman" w:cs="Times New Roman"/>
          <w:sz w:val="24"/>
          <w:szCs w:val="24"/>
        </w:rPr>
        <w:t>reato?</w:t>
      </w:r>
      <w:r w:rsidR="00E361B9" w:rsidRPr="001A54ED">
        <w:rPr>
          <w:rFonts w:ascii="Times New Roman" w:hAnsi="Times New Roman" w:cs="Times New Roman"/>
          <w:sz w:val="24"/>
          <w:szCs w:val="24"/>
        </w:rPr>
        <w:t xml:space="preserve"> </w:t>
      </w:r>
      <w:r w:rsidR="002D45FC" w:rsidRPr="001A54ED">
        <w:rPr>
          <w:rFonts w:ascii="Times New Roman" w:hAnsi="Times New Roman" w:cs="Times New Roman"/>
          <w:sz w:val="24"/>
          <w:szCs w:val="24"/>
        </w:rPr>
        <w:t xml:space="preserve">Perché </w:t>
      </w:r>
      <w:r w:rsidR="0009372C">
        <w:rPr>
          <w:rFonts w:ascii="Times New Roman" w:hAnsi="Times New Roman" w:cs="Times New Roman"/>
          <w:sz w:val="24"/>
          <w:szCs w:val="24"/>
        </w:rPr>
        <w:t xml:space="preserve">la </w:t>
      </w:r>
      <w:r w:rsidR="00E361B9" w:rsidRPr="001A54ED">
        <w:rPr>
          <w:rFonts w:ascii="Times New Roman" w:hAnsi="Times New Roman" w:cs="Times New Roman"/>
          <w:sz w:val="24"/>
          <w:szCs w:val="24"/>
        </w:rPr>
        <w:t xml:space="preserve">47ª </w:t>
      </w:r>
      <w:r w:rsidR="002D45FC" w:rsidRPr="001A54ED">
        <w:rPr>
          <w:rFonts w:ascii="Times New Roman" w:hAnsi="Times New Roman" w:cs="Times New Roman"/>
          <w:sz w:val="24"/>
          <w:szCs w:val="24"/>
        </w:rPr>
        <w:t>Settimana Sociale dei Cattolici Italiani</w:t>
      </w:r>
      <w:r w:rsidR="0009372C">
        <w:rPr>
          <w:rFonts w:ascii="Times New Roman" w:hAnsi="Times New Roman" w:cs="Times New Roman"/>
          <w:sz w:val="24"/>
          <w:szCs w:val="24"/>
        </w:rPr>
        <w:t xml:space="preserve">, che si svolgerà </w:t>
      </w:r>
      <w:r w:rsidR="0009372C" w:rsidRPr="001A54ED">
        <w:rPr>
          <w:rFonts w:ascii="Times New Roman" w:hAnsi="Times New Roman" w:cs="Times New Roman"/>
          <w:sz w:val="24"/>
          <w:szCs w:val="24"/>
        </w:rPr>
        <w:t>dal 12 al 15 settembre</w:t>
      </w:r>
      <w:r w:rsidR="0009372C">
        <w:rPr>
          <w:rFonts w:ascii="Times New Roman" w:hAnsi="Times New Roman" w:cs="Times New Roman"/>
          <w:sz w:val="24"/>
          <w:szCs w:val="24"/>
        </w:rPr>
        <w:t xml:space="preserve"> 2013</w:t>
      </w:r>
      <w:r w:rsidR="0009372C" w:rsidRPr="001A54ED">
        <w:rPr>
          <w:rFonts w:ascii="Times New Roman" w:hAnsi="Times New Roman" w:cs="Times New Roman"/>
          <w:sz w:val="24"/>
          <w:szCs w:val="24"/>
        </w:rPr>
        <w:t xml:space="preserve"> a Torino, </w:t>
      </w:r>
      <w:r w:rsidR="0009372C">
        <w:rPr>
          <w:rFonts w:ascii="Times New Roman" w:hAnsi="Times New Roman" w:cs="Times New Roman"/>
          <w:sz w:val="24"/>
          <w:szCs w:val="24"/>
        </w:rPr>
        <w:t xml:space="preserve">avrà come </w:t>
      </w:r>
      <w:r w:rsidR="002D45FC" w:rsidRPr="001A54ED">
        <w:rPr>
          <w:rFonts w:ascii="Times New Roman" w:hAnsi="Times New Roman" w:cs="Times New Roman"/>
          <w:sz w:val="24"/>
          <w:szCs w:val="24"/>
        </w:rPr>
        <w:t xml:space="preserve">tema: </w:t>
      </w:r>
      <w:r w:rsidR="00C749D4">
        <w:rPr>
          <w:rFonts w:ascii="Times New Roman" w:hAnsi="Times New Roman" w:cs="Times New Roman"/>
          <w:i/>
          <w:sz w:val="24"/>
          <w:szCs w:val="24"/>
        </w:rPr>
        <w:t>L</w:t>
      </w:r>
      <w:r w:rsidR="0009372C" w:rsidRPr="00C749D4">
        <w:rPr>
          <w:rFonts w:ascii="Times New Roman" w:hAnsi="Times New Roman" w:cs="Times New Roman"/>
          <w:i/>
          <w:sz w:val="24"/>
          <w:szCs w:val="24"/>
        </w:rPr>
        <w:t>a f</w:t>
      </w:r>
      <w:r w:rsidR="002D45FC" w:rsidRPr="00C749D4">
        <w:rPr>
          <w:rFonts w:ascii="Times New Roman" w:hAnsi="Times New Roman" w:cs="Times New Roman"/>
          <w:i/>
          <w:sz w:val="24"/>
          <w:szCs w:val="24"/>
        </w:rPr>
        <w:t>amiglia, speranza e futuro per la società italiana</w:t>
      </w:r>
      <w:r w:rsidR="002D45FC" w:rsidRPr="001A54ED">
        <w:rPr>
          <w:rFonts w:ascii="Times New Roman" w:hAnsi="Times New Roman" w:cs="Times New Roman"/>
          <w:sz w:val="24"/>
          <w:szCs w:val="24"/>
        </w:rPr>
        <w:t>.</w:t>
      </w:r>
      <w:r w:rsidR="00924D43">
        <w:rPr>
          <w:rFonts w:ascii="Times New Roman" w:hAnsi="Times New Roman" w:cs="Times New Roman"/>
          <w:sz w:val="24"/>
          <w:szCs w:val="24"/>
        </w:rPr>
        <w:t xml:space="preserve"> </w:t>
      </w:r>
      <w:r w:rsidR="0009372C">
        <w:rPr>
          <w:rFonts w:ascii="Times New Roman" w:hAnsi="Times New Roman" w:cs="Times New Roman"/>
          <w:sz w:val="24"/>
          <w:szCs w:val="24"/>
        </w:rPr>
        <w:t xml:space="preserve">Nel </w:t>
      </w:r>
      <w:r w:rsidR="002D45FC" w:rsidRPr="001A54ED">
        <w:rPr>
          <w:rFonts w:ascii="Times New Roman" w:hAnsi="Times New Roman" w:cs="Times New Roman"/>
          <w:sz w:val="24"/>
          <w:szCs w:val="24"/>
        </w:rPr>
        <w:t xml:space="preserve">cinquantesimo </w:t>
      </w:r>
      <w:r w:rsidR="006F3E90">
        <w:rPr>
          <w:rFonts w:ascii="Times New Roman" w:hAnsi="Times New Roman" w:cs="Times New Roman"/>
          <w:sz w:val="24"/>
          <w:szCs w:val="24"/>
        </w:rPr>
        <w:t xml:space="preserve">anniversario </w:t>
      </w:r>
      <w:r w:rsidR="002D45FC" w:rsidRPr="001A54ED">
        <w:rPr>
          <w:rFonts w:ascii="Times New Roman" w:hAnsi="Times New Roman" w:cs="Times New Roman"/>
          <w:sz w:val="24"/>
          <w:szCs w:val="24"/>
        </w:rPr>
        <w:t>del</w:t>
      </w:r>
      <w:r w:rsidR="00412FFE">
        <w:rPr>
          <w:rFonts w:ascii="Times New Roman" w:hAnsi="Times New Roman" w:cs="Times New Roman"/>
          <w:sz w:val="24"/>
          <w:szCs w:val="24"/>
        </w:rPr>
        <w:t>l’apertura del</w:t>
      </w:r>
      <w:r w:rsidR="002D45FC" w:rsidRPr="001A54ED">
        <w:rPr>
          <w:rFonts w:ascii="Times New Roman" w:hAnsi="Times New Roman" w:cs="Times New Roman"/>
          <w:sz w:val="24"/>
          <w:szCs w:val="24"/>
        </w:rPr>
        <w:t xml:space="preserve"> Concilio</w:t>
      </w:r>
      <w:r w:rsidR="00C33DD2" w:rsidRPr="001A54ED">
        <w:rPr>
          <w:rFonts w:ascii="Times New Roman" w:hAnsi="Times New Roman" w:cs="Times New Roman"/>
          <w:sz w:val="24"/>
          <w:szCs w:val="24"/>
        </w:rPr>
        <w:t xml:space="preserve"> Vaticano II</w:t>
      </w:r>
      <w:r w:rsidR="002D45FC" w:rsidRPr="001A54ED">
        <w:rPr>
          <w:rFonts w:ascii="Times New Roman" w:hAnsi="Times New Roman" w:cs="Times New Roman"/>
          <w:sz w:val="24"/>
          <w:szCs w:val="24"/>
        </w:rPr>
        <w:t xml:space="preserve">, </w:t>
      </w:r>
      <w:r w:rsidR="0009372C">
        <w:rPr>
          <w:rFonts w:ascii="Times New Roman" w:hAnsi="Times New Roman" w:cs="Times New Roman"/>
          <w:sz w:val="24"/>
          <w:szCs w:val="24"/>
        </w:rPr>
        <w:t>poi</w:t>
      </w:r>
      <w:r w:rsidR="002D45FC" w:rsidRPr="001A54ED">
        <w:rPr>
          <w:rFonts w:ascii="Times New Roman" w:hAnsi="Times New Roman" w:cs="Times New Roman"/>
          <w:sz w:val="24"/>
          <w:szCs w:val="24"/>
        </w:rPr>
        <w:t xml:space="preserve">, </w:t>
      </w:r>
      <w:r w:rsidR="0009372C">
        <w:rPr>
          <w:rFonts w:ascii="Times New Roman" w:hAnsi="Times New Roman" w:cs="Times New Roman"/>
          <w:sz w:val="24"/>
          <w:szCs w:val="24"/>
        </w:rPr>
        <w:t>rileggiamo</w:t>
      </w:r>
      <w:r w:rsidR="00E31CC0">
        <w:rPr>
          <w:rFonts w:ascii="Times New Roman" w:hAnsi="Times New Roman" w:cs="Times New Roman"/>
          <w:sz w:val="24"/>
          <w:szCs w:val="24"/>
        </w:rPr>
        <w:t xml:space="preserve"> </w:t>
      </w:r>
      <w:r w:rsidR="002D45FC" w:rsidRPr="001A54ED">
        <w:rPr>
          <w:rFonts w:ascii="Times New Roman" w:hAnsi="Times New Roman" w:cs="Times New Roman"/>
          <w:sz w:val="24"/>
          <w:szCs w:val="24"/>
        </w:rPr>
        <w:t xml:space="preserve">la </w:t>
      </w:r>
      <w:r w:rsidR="00182CA0">
        <w:rPr>
          <w:rFonts w:ascii="Times New Roman" w:hAnsi="Times New Roman" w:cs="Times New Roman"/>
          <w:sz w:val="24"/>
          <w:szCs w:val="24"/>
        </w:rPr>
        <w:t xml:space="preserve">costituzione pastorale </w:t>
      </w:r>
      <w:proofErr w:type="spellStart"/>
      <w:r w:rsidR="00C33DD2" w:rsidRPr="001A54ED">
        <w:rPr>
          <w:rFonts w:ascii="Times New Roman" w:hAnsi="Times New Roman" w:cs="Times New Roman"/>
          <w:i/>
          <w:sz w:val="24"/>
          <w:szCs w:val="24"/>
        </w:rPr>
        <w:t>G</w:t>
      </w:r>
      <w:r w:rsidR="002D45FC" w:rsidRPr="001A54ED">
        <w:rPr>
          <w:rFonts w:ascii="Times New Roman" w:hAnsi="Times New Roman" w:cs="Times New Roman"/>
          <w:i/>
          <w:sz w:val="24"/>
          <w:szCs w:val="24"/>
        </w:rPr>
        <w:t>audium</w:t>
      </w:r>
      <w:proofErr w:type="spellEnd"/>
      <w:r w:rsidR="002D45FC" w:rsidRPr="001A54ED">
        <w:rPr>
          <w:rFonts w:ascii="Times New Roman" w:hAnsi="Times New Roman" w:cs="Times New Roman"/>
          <w:i/>
          <w:sz w:val="24"/>
          <w:szCs w:val="24"/>
        </w:rPr>
        <w:t xml:space="preserve"> et </w:t>
      </w:r>
      <w:proofErr w:type="spellStart"/>
      <w:r w:rsidR="00F50EEB" w:rsidRPr="001A54ED">
        <w:rPr>
          <w:rFonts w:ascii="Times New Roman" w:hAnsi="Times New Roman" w:cs="Times New Roman"/>
          <w:i/>
          <w:sz w:val="24"/>
          <w:szCs w:val="24"/>
        </w:rPr>
        <w:t>s</w:t>
      </w:r>
      <w:r w:rsidR="002D45FC" w:rsidRPr="001A54ED">
        <w:rPr>
          <w:rFonts w:ascii="Times New Roman" w:hAnsi="Times New Roman" w:cs="Times New Roman"/>
          <w:i/>
          <w:sz w:val="24"/>
          <w:szCs w:val="24"/>
        </w:rPr>
        <w:t>pes</w:t>
      </w:r>
      <w:proofErr w:type="spellEnd"/>
      <w:r w:rsidR="002D45FC" w:rsidRPr="001A54ED">
        <w:rPr>
          <w:rFonts w:ascii="Times New Roman" w:hAnsi="Times New Roman" w:cs="Times New Roman"/>
          <w:sz w:val="24"/>
          <w:szCs w:val="24"/>
        </w:rPr>
        <w:t>, che alla famiglia</w:t>
      </w:r>
      <w:r w:rsidR="0009372C">
        <w:rPr>
          <w:rFonts w:ascii="Times New Roman" w:hAnsi="Times New Roman" w:cs="Times New Roman"/>
          <w:sz w:val="24"/>
          <w:szCs w:val="24"/>
        </w:rPr>
        <w:t xml:space="preserve">, definita </w:t>
      </w:r>
      <w:r w:rsidR="00C749D4">
        <w:rPr>
          <w:rFonts w:ascii="Times New Roman" w:hAnsi="Times New Roman" w:cs="Times New Roman"/>
          <w:sz w:val="24"/>
          <w:szCs w:val="24"/>
        </w:rPr>
        <w:t>«</w:t>
      </w:r>
      <w:r w:rsidR="0009372C" w:rsidRPr="001A54ED">
        <w:rPr>
          <w:rFonts w:ascii="Times New Roman" w:hAnsi="Times New Roman" w:cs="Times New Roman"/>
          <w:sz w:val="24"/>
          <w:szCs w:val="24"/>
        </w:rPr>
        <w:t>una scuola di umanità più completa e più ricca</w:t>
      </w:r>
      <w:r w:rsidR="00C749D4">
        <w:rPr>
          <w:rFonts w:ascii="Times New Roman" w:hAnsi="Times New Roman" w:cs="Times New Roman"/>
          <w:sz w:val="24"/>
          <w:szCs w:val="24"/>
        </w:rPr>
        <w:t>»</w:t>
      </w:r>
      <w:r w:rsidR="00182CA0">
        <w:rPr>
          <w:rFonts w:ascii="Times New Roman" w:hAnsi="Times New Roman" w:cs="Times New Roman"/>
          <w:sz w:val="24"/>
          <w:szCs w:val="24"/>
        </w:rPr>
        <w:t>,</w:t>
      </w:r>
      <w:r w:rsidR="002D45FC" w:rsidRPr="001A54ED">
        <w:rPr>
          <w:rFonts w:ascii="Times New Roman" w:hAnsi="Times New Roman" w:cs="Times New Roman"/>
          <w:sz w:val="24"/>
          <w:szCs w:val="24"/>
        </w:rPr>
        <w:t xml:space="preserve"> dedica </w:t>
      </w:r>
      <w:r w:rsidR="0009372C">
        <w:rPr>
          <w:rFonts w:ascii="Times New Roman" w:hAnsi="Times New Roman" w:cs="Times New Roman"/>
          <w:sz w:val="24"/>
          <w:szCs w:val="24"/>
        </w:rPr>
        <w:t xml:space="preserve">una speciale </w:t>
      </w:r>
      <w:r w:rsidR="00E31CC0">
        <w:rPr>
          <w:rFonts w:ascii="Times New Roman" w:hAnsi="Times New Roman" w:cs="Times New Roman"/>
          <w:sz w:val="24"/>
          <w:szCs w:val="24"/>
        </w:rPr>
        <w:t>attenzione</w:t>
      </w:r>
      <w:r w:rsidR="0009372C">
        <w:rPr>
          <w:rFonts w:ascii="Times New Roman" w:hAnsi="Times New Roman" w:cs="Times New Roman"/>
          <w:sz w:val="24"/>
          <w:szCs w:val="24"/>
        </w:rPr>
        <w:t xml:space="preserve">: essa </w:t>
      </w:r>
      <w:r w:rsidR="00C749D4">
        <w:rPr>
          <w:rFonts w:ascii="Times New Roman" w:hAnsi="Times New Roman" w:cs="Times New Roman"/>
          <w:sz w:val="24"/>
          <w:szCs w:val="24"/>
        </w:rPr>
        <w:t>«</w:t>
      </w:r>
      <w:r w:rsidR="006D569C">
        <w:rPr>
          <w:rFonts w:ascii="Times New Roman" w:hAnsi="Times New Roman" w:cs="Times New Roman"/>
          <w:sz w:val="24"/>
          <w:szCs w:val="24"/>
        </w:rPr>
        <w:t>è</w:t>
      </w:r>
      <w:r w:rsidR="002D45FC" w:rsidRPr="001A54ED">
        <w:rPr>
          <w:rFonts w:ascii="Times New Roman" w:hAnsi="Times New Roman" w:cs="Times New Roman"/>
          <w:sz w:val="24"/>
          <w:szCs w:val="24"/>
        </w:rPr>
        <w:t xml:space="preserve"> veramente il fondamento della società perché in essa le diverse generazioni si incontrano e si aiutano vicendevolmente a raggiungere una saggezza umana più completa ed a comporre convenientemente i diritti della persona con le altre esigenze nella vita so</w:t>
      </w:r>
      <w:r w:rsidR="00C749D4">
        <w:rPr>
          <w:rFonts w:ascii="Times New Roman" w:hAnsi="Times New Roman" w:cs="Times New Roman"/>
          <w:sz w:val="24"/>
          <w:szCs w:val="24"/>
        </w:rPr>
        <w:t>ciale»</w:t>
      </w:r>
      <w:r w:rsidR="002D45FC" w:rsidRPr="001A54ED">
        <w:rPr>
          <w:rFonts w:ascii="Times New Roman" w:hAnsi="Times New Roman" w:cs="Times New Roman"/>
          <w:sz w:val="24"/>
          <w:szCs w:val="24"/>
        </w:rPr>
        <w:t xml:space="preserve"> (</w:t>
      </w:r>
      <w:r w:rsidR="00192294">
        <w:rPr>
          <w:rFonts w:ascii="Times New Roman" w:hAnsi="Times New Roman" w:cs="Times New Roman"/>
          <w:sz w:val="24"/>
          <w:szCs w:val="24"/>
        </w:rPr>
        <w:t xml:space="preserve">n. </w:t>
      </w:r>
      <w:r w:rsidR="002D45FC" w:rsidRPr="001A54ED">
        <w:rPr>
          <w:rFonts w:ascii="Times New Roman" w:hAnsi="Times New Roman" w:cs="Times New Roman"/>
          <w:sz w:val="24"/>
          <w:szCs w:val="24"/>
        </w:rPr>
        <w:t>52).</w:t>
      </w:r>
    </w:p>
    <w:p w:rsidR="00CE082D" w:rsidRDefault="00CE082D" w:rsidP="005D4C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7B7" w:rsidRPr="00CE082D" w:rsidRDefault="0097567C" w:rsidP="009357B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49BB">
        <w:rPr>
          <w:rFonts w:ascii="Times New Roman" w:hAnsi="Times New Roman" w:cs="Times New Roman"/>
          <w:sz w:val="24"/>
          <w:szCs w:val="24"/>
        </w:rPr>
        <w:t xml:space="preserve">In questo cammino ci guida </w:t>
      </w:r>
      <w:r w:rsidR="00E02890" w:rsidRPr="007649BB">
        <w:rPr>
          <w:rFonts w:ascii="Times New Roman" w:hAnsi="Times New Roman" w:cs="Times New Roman"/>
          <w:sz w:val="24"/>
          <w:szCs w:val="24"/>
        </w:rPr>
        <w:t>il</w:t>
      </w:r>
      <w:r w:rsidR="002D45FC" w:rsidRPr="007649BB">
        <w:rPr>
          <w:rFonts w:ascii="Times New Roman" w:hAnsi="Times New Roman" w:cs="Times New Roman"/>
          <w:sz w:val="24"/>
          <w:szCs w:val="24"/>
        </w:rPr>
        <w:t xml:space="preserve"> luminoso magistero di Papa Francesco</w:t>
      </w:r>
      <w:r w:rsidR="00972D63" w:rsidRPr="007649BB">
        <w:rPr>
          <w:rFonts w:ascii="Times New Roman" w:hAnsi="Times New Roman" w:cs="Times New Roman"/>
          <w:sz w:val="24"/>
          <w:szCs w:val="24"/>
        </w:rPr>
        <w:t xml:space="preserve">, che </w:t>
      </w:r>
      <w:r w:rsidR="00731646" w:rsidRPr="007649BB">
        <w:rPr>
          <w:rFonts w:ascii="Times New Roman" w:hAnsi="Times New Roman" w:cs="Times New Roman"/>
          <w:sz w:val="24"/>
          <w:szCs w:val="24"/>
        </w:rPr>
        <w:t xml:space="preserve">ha esortato più volte, fin dall’inizio del suo pontificato, a </w:t>
      </w:r>
      <w:r w:rsidR="00C749D4" w:rsidRPr="007649BB">
        <w:rPr>
          <w:rFonts w:ascii="Times New Roman" w:hAnsi="Times New Roman" w:cs="Times New Roman"/>
          <w:sz w:val="24"/>
          <w:szCs w:val="24"/>
        </w:rPr>
        <w:t>«</w:t>
      </w:r>
      <w:r w:rsidR="00731646" w:rsidRPr="007649BB">
        <w:rPr>
          <w:rFonts w:ascii="Times New Roman" w:hAnsi="Times New Roman" w:cs="Times New Roman"/>
          <w:sz w:val="24"/>
          <w:szCs w:val="24"/>
        </w:rPr>
        <w:t>c</w:t>
      </w:r>
      <w:r w:rsidR="009357B7" w:rsidRPr="007649BB">
        <w:rPr>
          <w:rFonts w:ascii="Times New Roman" w:hAnsi="Times New Roman" w:cs="Times New Roman"/>
          <w:iCs/>
          <w:sz w:val="24"/>
          <w:szCs w:val="24"/>
        </w:rPr>
        <w:t>oltivare e custodire il creato</w:t>
      </w:r>
      <w:r w:rsidR="00731646" w:rsidRPr="007649BB">
        <w:rPr>
          <w:rFonts w:ascii="Times New Roman" w:hAnsi="Times New Roman" w:cs="Times New Roman"/>
          <w:iCs/>
          <w:sz w:val="24"/>
          <w:szCs w:val="24"/>
        </w:rPr>
        <w:t>:</w:t>
      </w:r>
      <w:r w:rsidR="009357B7" w:rsidRPr="007649BB">
        <w:rPr>
          <w:rFonts w:ascii="Times New Roman" w:hAnsi="Times New Roman" w:cs="Times New Roman"/>
          <w:iCs/>
          <w:sz w:val="24"/>
          <w:szCs w:val="24"/>
        </w:rPr>
        <w:t xml:space="preserve"> è un’indicazione di Dio data non solo all’inizio della storia, ma a ciascuno di noi; è parte del suo progetto; vuol dire far crescere il mondo con responsabilità, trasformarlo perché sia un giardino</w:t>
      </w:r>
      <w:r w:rsidR="007938BF" w:rsidRPr="007649BB">
        <w:rPr>
          <w:rFonts w:ascii="Times New Roman" w:hAnsi="Times New Roman" w:cs="Times New Roman"/>
          <w:iCs/>
          <w:sz w:val="24"/>
          <w:szCs w:val="24"/>
        </w:rPr>
        <w:t>, un luogo abitabile per tutti…</w:t>
      </w:r>
      <w:r w:rsidR="00731646" w:rsidRPr="007649B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649BB">
        <w:rPr>
          <w:rFonts w:ascii="Times New Roman" w:hAnsi="Times New Roman" w:cs="Times New Roman"/>
          <w:iCs/>
          <w:sz w:val="24"/>
          <w:szCs w:val="24"/>
        </w:rPr>
        <w:t>I</w:t>
      </w:r>
      <w:r w:rsidR="009357B7" w:rsidRPr="007649BB">
        <w:rPr>
          <w:rFonts w:ascii="Times New Roman" w:hAnsi="Times New Roman" w:cs="Times New Roman"/>
          <w:iCs/>
          <w:sz w:val="24"/>
          <w:szCs w:val="24"/>
        </w:rPr>
        <w:t xml:space="preserve">l “coltivare e custodire” non comprende solo il rapporto tra noi e l’ambiente, tra l’uomo e il creato, riguarda anche i rapporti umani. I Papi hanno parlato di </w:t>
      </w:r>
      <w:r w:rsidR="009357B7" w:rsidRPr="007649BB">
        <w:rPr>
          <w:rFonts w:ascii="Times New Roman" w:hAnsi="Times New Roman" w:cs="Times New Roman"/>
          <w:i/>
          <w:iCs/>
          <w:sz w:val="24"/>
          <w:szCs w:val="24"/>
        </w:rPr>
        <w:t>ecologia umana</w:t>
      </w:r>
      <w:r w:rsidR="009357B7" w:rsidRPr="007649BB">
        <w:rPr>
          <w:rFonts w:ascii="Times New Roman" w:hAnsi="Times New Roman" w:cs="Times New Roman"/>
          <w:iCs/>
          <w:sz w:val="24"/>
          <w:szCs w:val="24"/>
        </w:rPr>
        <w:t>, strettamente legata all’</w:t>
      </w:r>
      <w:r w:rsidR="009357B7" w:rsidRPr="007649BB">
        <w:rPr>
          <w:rFonts w:ascii="Times New Roman" w:hAnsi="Times New Roman" w:cs="Times New Roman"/>
          <w:i/>
          <w:iCs/>
          <w:sz w:val="24"/>
          <w:szCs w:val="24"/>
        </w:rPr>
        <w:t>ecologia ambientale</w:t>
      </w:r>
      <w:r w:rsidR="009357B7" w:rsidRPr="007649BB">
        <w:rPr>
          <w:rFonts w:ascii="Times New Roman" w:hAnsi="Times New Roman" w:cs="Times New Roman"/>
          <w:iCs/>
          <w:sz w:val="24"/>
          <w:szCs w:val="24"/>
        </w:rPr>
        <w:t>. Noi stiamo vivendo un momento di crisi; lo vediamo nell’ambiente, ma soprattutto lo vediamo nell’uomo…</w:t>
      </w:r>
      <w:r w:rsidR="00B941A1" w:rsidRPr="007649B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357B7" w:rsidRPr="007649BB">
        <w:rPr>
          <w:rFonts w:ascii="Times New Roman" w:hAnsi="Times New Roman" w:cs="Times New Roman"/>
          <w:iCs/>
          <w:sz w:val="24"/>
          <w:szCs w:val="24"/>
        </w:rPr>
        <w:t>Questa “cultura dello scarto” tende a diventare mentalità comune, che contagia tutti. La vita umana, la persona non sono più sentite come valore primario da rispettare e tutelare, specie se è povera o disabile, se non serve ancora – come il nascituro –, o non serve più – come l’anziano</w:t>
      </w:r>
      <w:r w:rsidR="007649BB" w:rsidRPr="007649BB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7649BB" w:rsidRPr="007649BB">
        <w:rPr>
          <w:rFonts w:ascii="Times New Roman" w:hAnsi="Times New Roman" w:cs="Times New Roman"/>
          <w:sz w:val="24"/>
          <w:szCs w:val="24"/>
        </w:rPr>
        <w:t>Questa cultura dello scarto ci ha resi insensibili anche agli sprechi e agli scarti alimentari, che sono ancora più deprecabili quando in ogni parte del mondo, purtroppo, molte persone e famiglie soffrono fame e malnutrizione</w:t>
      </w:r>
      <w:r w:rsidR="00731646" w:rsidRPr="000B14AB">
        <w:rPr>
          <w:rFonts w:ascii="Times New Roman" w:hAnsi="Times New Roman" w:cs="Times New Roman"/>
          <w:iCs/>
          <w:sz w:val="24"/>
          <w:szCs w:val="24"/>
        </w:rPr>
        <w:t>»</w:t>
      </w:r>
      <w:r w:rsidR="009357B7" w:rsidRPr="000B14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31646" w:rsidRPr="000B14AB">
        <w:rPr>
          <w:rFonts w:ascii="Times New Roman" w:hAnsi="Times New Roman" w:cs="Times New Roman"/>
          <w:iCs/>
          <w:sz w:val="24"/>
          <w:szCs w:val="24"/>
        </w:rPr>
        <w:t>(</w:t>
      </w:r>
      <w:r w:rsidR="00731646" w:rsidRPr="000B14AB">
        <w:rPr>
          <w:rFonts w:ascii="Times New Roman" w:hAnsi="Times New Roman" w:cs="Times New Roman"/>
          <w:i/>
          <w:iCs/>
          <w:sz w:val="24"/>
          <w:szCs w:val="24"/>
        </w:rPr>
        <w:t>Udienza Generale</w:t>
      </w:r>
      <w:r w:rsidR="00731646" w:rsidRPr="000B14AB">
        <w:rPr>
          <w:rFonts w:ascii="Times New Roman" w:hAnsi="Times New Roman" w:cs="Times New Roman"/>
          <w:iCs/>
          <w:sz w:val="24"/>
          <w:szCs w:val="24"/>
        </w:rPr>
        <w:t>, 5 giugno 2013).</w:t>
      </w:r>
    </w:p>
    <w:p w:rsidR="009357B7" w:rsidRPr="001A54ED" w:rsidRDefault="009357B7" w:rsidP="005D4C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1ED" w:rsidRDefault="00626560" w:rsidP="00D83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50EEB" w:rsidRPr="001A54ED">
        <w:rPr>
          <w:rFonts w:ascii="Times New Roman" w:hAnsi="Times New Roman" w:cs="Times New Roman"/>
          <w:sz w:val="24"/>
          <w:szCs w:val="24"/>
        </w:rPr>
        <w:t xml:space="preserve">Come la famiglia può diventare una scuola </w:t>
      </w:r>
      <w:r w:rsidR="003521A5" w:rsidRPr="001A54ED">
        <w:rPr>
          <w:rFonts w:ascii="Times New Roman" w:hAnsi="Times New Roman" w:cs="Times New Roman"/>
          <w:sz w:val="24"/>
          <w:szCs w:val="24"/>
        </w:rPr>
        <w:t>per la custodia del creato</w:t>
      </w:r>
      <w:r w:rsidR="00924D43">
        <w:rPr>
          <w:rFonts w:ascii="Times New Roman" w:hAnsi="Times New Roman" w:cs="Times New Roman"/>
          <w:sz w:val="24"/>
          <w:szCs w:val="24"/>
        </w:rPr>
        <w:t xml:space="preserve"> e la pratica di questo valore?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3521A5" w:rsidRPr="001A54ED">
        <w:rPr>
          <w:rFonts w:ascii="Times New Roman" w:hAnsi="Times New Roman" w:cs="Times New Roman"/>
          <w:sz w:val="24"/>
          <w:szCs w:val="24"/>
        </w:rPr>
        <w:t xml:space="preserve">chiede il </w:t>
      </w:r>
      <w:r w:rsidR="00192294">
        <w:rPr>
          <w:rFonts w:ascii="Times New Roman" w:hAnsi="Times New Roman" w:cs="Times New Roman"/>
          <w:sz w:val="24"/>
          <w:szCs w:val="24"/>
        </w:rPr>
        <w:t xml:space="preserve">Documento preparatorio </w:t>
      </w:r>
      <w:r w:rsidR="00192294" w:rsidRPr="00192294">
        <w:rPr>
          <w:rFonts w:ascii="Times New Roman" w:hAnsi="Times New Roman" w:cs="Times New Roman"/>
          <w:sz w:val="24"/>
          <w:szCs w:val="24"/>
        </w:rPr>
        <w:t>per la 47ª Settimana Sociale</w:t>
      </w:r>
      <w:r w:rsidR="003521A5" w:rsidRPr="001A54ED">
        <w:rPr>
          <w:rFonts w:ascii="Times New Roman" w:hAnsi="Times New Roman" w:cs="Times New Roman"/>
          <w:sz w:val="24"/>
          <w:szCs w:val="24"/>
        </w:rPr>
        <w:t>.</w:t>
      </w:r>
      <w:r w:rsidR="00192294">
        <w:rPr>
          <w:rFonts w:ascii="Times New Roman" w:hAnsi="Times New Roman" w:cs="Times New Roman"/>
          <w:sz w:val="24"/>
          <w:szCs w:val="24"/>
        </w:rPr>
        <w:t xml:space="preserve"> </w:t>
      </w:r>
      <w:r w:rsidR="00A664C7">
        <w:rPr>
          <w:rFonts w:ascii="Times New Roman" w:hAnsi="Times New Roman" w:cs="Times New Roman"/>
          <w:sz w:val="24"/>
          <w:szCs w:val="24"/>
        </w:rPr>
        <w:t xml:space="preserve">Come Vescovi che hanno a cuore la pastorale sociale e l’ecumenismo, indichiamo </w:t>
      </w:r>
      <w:r w:rsidR="003521A5" w:rsidRPr="001A54ED">
        <w:rPr>
          <w:rFonts w:ascii="Times New Roman" w:hAnsi="Times New Roman" w:cs="Times New Roman"/>
          <w:sz w:val="24"/>
          <w:szCs w:val="24"/>
        </w:rPr>
        <w:t xml:space="preserve">tre </w:t>
      </w:r>
      <w:r w:rsidR="001213C1">
        <w:rPr>
          <w:rFonts w:ascii="Times New Roman" w:hAnsi="Times New Roman" w:cs="Times New Roman"/>
          <w:sz w:val="24"/>
          <w:szCs w:val="24"/>
        </w:rPr>
        <w:t>prospettive</w:t>
      </w:r>
      <w:r w:rsidR="003521A5" w:rsidRPr="001A54ED">
        <w:rPr>
          <w:rFonts w:ascii="Times New Roman" w:hAnsi="Times New Roman" w:cs="Times New Roman"/>
          <w:sz w:val="24"/>
          <w:szCs w:val="24"/>
        </w:rPr>
        <w:t xml:space="preserve"> da sviluppare nelle </w:t>
      </w:r>
      <w:r w:rsidR="006E50E5">
        <w:rPr>
          <w:rFonts w:ascii="Times New Roman" w:hAnsi="Times New Roman" w:cs="Times New Roman"/>
          <w:sz w:val="24"/>
          <w:szCs w:val="24"/>
        </w:rPr>
        <w:t xml:space="preserve">nostre </w:t>
      </w:r>
      <w:r w:rsidR="001213C1">
        <w:rPr>
          <w:rFonts w:ascii="Times New Roman" w:hAnsi="Times New Roman" w:cs="Times New Roman"/>
          <w:sz w:val="24"/>
          <w:szCs w:val="24"/>
        </w:rPr>
        <w:t>comunità</w:t>
      </w:r>
      <w:r w:rsidR="00A664C7">
        <w:rPr>
          <w:rFonts w:ascii="Times New Roman" w:hAnsi="Times New Roman" w:cs="Times New Roman"/>
          <w:sz w:val="24"/>
          <w:szCs w:val="24"/>
        </w:rPr>
        <w:t>: la cultura del</w:t>
      </w:r>
      <w:r w:rsidR="00573F46">
        <w:rPr>
          <w:rFonts w:ascii="Times New Roman" w:hAnsi="Times New Roman" w:cs="Times New Roman"/>
          <w:sz w:val="24"/>
          <w:szCs w:val="24"/>
        </w:rPr>
        <w:t>la custodia</w:t>
      </w:r>
      <w:r w:rsidR="00A664C7">
        <w:rPr>
          <w:rFonts w:ascii="Times New Roman" w:hAnsi="Times New Roman" w:cs="Times New Roman"/>
          <w:sz w:val="24"/>
          <w:szCs w:val="24"/>
        </w:rPr>
        <w:t xml:space="preserve"> </w:t>
      </w:r>
      <w:r w:rsidR="00573F46">
        <w:rPr>
          <w:rFonts w:ascii="Times New Roman" w:hAnsi="Times New Roman" w:cs="Times New Roman"/>
          <w:sz w:val="24"/>
          <w:szCs w:val="24"/>
        </w:rPr>
        <w:t>che</w:t>
      </w:r>
      <w:r w:rsidR="00A664C7">
        <w:rPr>
          <w:rFonts w:ascii="Times New Roman" w:hAnsi="Times New Roman" w:cs="Times New Roman"/>
          <w:sz w:val="24"/>
          <w:szCs w:val="24"/>
        </w:rPr>
        <w:t xml:space="preserve"> </w:t>
      </w:r>
      <w:r w:rsidR="00573F46">
        <w:rPr>
          <w:rFonts w:ascii="Times New Roman" w:hAnsi="Times New Roman" w:cs="Times New Roman"/>
          <w:sz w:val="24"/>
          <w:szCs w:val="24"/>
        </w:rPr>
        <w:t>si apprende</w:t>
      </w:r>
      <w:r w:rsidR="00A664C7">
        <w:rPr>
          <w:rFonts w:ascii="Times New Roman" w:hAnsi="Times New Roman" w:cs="Times New Roman"/>
          <w:sz w:val="24"/>
          <w:szCs w:val="24"/>
        </w:rPr>
        <w:t xml:space="preserve"> in famiglia si fonda</w:t>
      </w:r>
      <w:r w:rsidR="00674756">
        <w:rPr>
          <w:rFonts w:ascii="Times New Roman" w:hAnsi="Times New Roman" w:cs="Times New Roman"/>
          <w:sz w:val="24"/>
          <w:szCs w:val="24"/>
        </w:rPr>
        <w:t>, infatti,</w:t>
      </w:r>
      <w:r w:rsidR="00A664C7">
        <w:rPr>
          <w:rFonts w:ascii="Times New Roman" w:hAnsi="Times New Roman" w:cs="Times New Roman"/>
          <w:sz w:val="24"/>
          <w:szCs w:val="24"/>
        </w:rPr>
        <w:t xml:space="preserve"> sulla gratuità, </w:t>
      </w:r>
      <w:r w:rsidR="00644E37">
        <w:rPr>
          <w:rFonts w:ascii="Times New Roman" w:hAnsi="Times New Roman" w:cs="Times New Roman"/>
          <w:sz w:val="24"/>
          <w:szCs w:val="24"/>
        </w:rPr>
        <w:t>sulla reciprocità, sul</w:t>
      </w:r>
      <w:r w:rsidR="006E50E5">
        <w:rPr>
          <w:rFonts w:ascii="Times New Roman" w:hAnsi="Times New Roman" w:cs="Times New Roman"/>
          <w:sz w:val="24"/>
          <w:szCs w:val="24"/>
        </w:rPr>
        <w:t>la</w:t>
      </w:r>
      <w:r w:rsidR="007607B0">
        <w:rPr>
          <w:rFonts w:ascii="Times New Roman" w:hAnsi="Times New Roman" w:cs="Times New Roman"/>
          <w:sz w:val="24"/>
          <w:szCs w:val="24"/>
        </w:rPr>
        <w:t xml:space="preserve"> </w:t>
      </w:r>
      <w:r w:rsidR="006E50E5">
        <w:rPr>
          <w:rFonts w:ascii="Times New Roman" w:hAnsi="Times New Roman" w:cs="Times New Roman"/>
          <w:sz w:val="24"/>
          <w:szCs w:val="24"/>
        </w:rPr>
        <w:t xml:space="preserve">riparazione del </w:t>
      </w:r>
      <w:r w:rsidR="00E779F8">
        <w:rPr>
          <w:rFonts w:ascii="Times New Roman" w:hAnsi="Times New Roman" w:cs="Times New Roman"/>
          <w:sz w:val="24"/>
          <w:szCs w:val="24"/>
        </w:rPr>
        <w:t>male</w:t>
      </w:r>
      <w:r w:rsidR="00644E37">
        <w:rPr>
          <w:rFonts w:ascii="Times New Roman" w:hAnsi="Times New Roman" w:cs="Times New Roman"/>
          <w:sz w:val="24"/>
          <w:szCs w:val="24"/>
        </w:rPr>
        <w:t>.</w:t>
      </w:r>
    </w:p>
    <w:p w:rsidR="001213C1" w:rsidRPr="001A54ED" w:rsidRDefault="001213C1" w:rsidP="005D4C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07E3" w:rsidRPr="00C501A6" w:rsidRDefault="0030475B" w:rsidP="00C501A6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01A6">
        <w:rPr>
          <w:rFonts w:ascii="Times New Roman" w:hAnsi="Times New Roman" w:cs="Times New Roman"/>
          <w:i/>
          <w:sz w:val="24"/>
          <w:szCs w:val="24"/>
        </w:rPr>
        <w:t>Gratuità</w:t>
      </w:r>
      <w:r w:rsidR="003521A5" w:rsidRPr="00C501A6">
        <w:rPr>
          <w:rFonts w:ascii="Times New Roman" w:hAnsi="Times New Roman" w:cs="Times New Roman"/>
          <w:caps/>
          <w:sz w:val="24"/>
          <w:szCs w:val="24"/>
        </w:rPr>
        <w:t xml:space="preserve">. </w:t>
      </w:r>
      <w:r w:rsidR="003521A5" w:rsidRPr="00C501A6">
        <w:rPr>
          <w:rFonts w:ascii="Times New Roman" w:hAnsi="Times New Roman" w:cs="Times New Roman"/>
          <w:sz w:val="24"/>
          <w:szCs w:val="24"/>
        </w:rPr>
        <w:t>La famiglia è maestra della gratuità del dono</w:t>
      </w:r>
      <w:r w:rsidR="002A3C07" w:rsidRPr="00C501A6">
        <w:rPr>
          <w:rFonts w:ascii="Times New Roman" w:hAnsi="Times New Roman" w:cs="Times New Roman"/>
          <w:sz w:val="24"/>
          <w:szCs w:val="24"/>
        </w:rPr>
        <w:t>, che per prima riceve</w:t>
      </w:r>
      <w:r w:rsidR="003521A5" w:rsidRPr="00C501A6">
        <w:rPr>
          <w:rFonts w:ascii="Times New Roman" w:hAnsi="Times New Roman" w:cs="Times New Roman"/>
          <w:sz w:val="24"/>
          <w:szCs w:val="24"/>
        </w:rPr>
        <w:t xml:space="preserve"> da Dio. </w:t>
      </w:r>
      <w:r w:rsidR="00732732" w:rsidRPr="00C501A6">
        <w:rPr>
          <w:rFonts w:ascii="Times New Roman" w:hAnsi="Times New Roman" w:cs="Times New Roman"/>
          <w:sz w:val="24"/>
          <w:szCs w:val="24"/>
        </w:rPr>
        <w:t>Il dono è</w:t>
      </w:r>
      <w:r w:rsidR="003521A5" w:rsidRPr="00C501A6">
        <w:rPr>
          <w:rFonts w:ascii="Times New Roman" w:hAnsi="Times New Roman" w:cs="Times New Roman"/>
          <w:sz w:val="24"/>
          <w:szCs w:val="24"/>
        </w:rPr>
        <w:t xml:space="preserve"> il suo compito e la sua missione nel mondo. È il suo volto e la sua identità. </w:t>
      </w:r>
      <w:r w:rsidR="00732732" w:rsidRPr="00C501A6">
        <w:rPr>
          <w:rFonts w:ascii="Times New Roman" w:hAnsi="Times New Roman" w:cs="Times New Roman"/>
          <w:sz w:val="24"/>
          <w:szCs w:val="24"/>
        </w:rPr>
        <w:t>Solo così</w:t>
      </w:r>
      <w:r w:rsidR="003521A5" w:rsidRPr="00C501A6">
        <w:rPr>
          <w:rFonts w:ascii="Times New Roman" w:hAnsi="Times New Roman" w:cs="Times New Roman"/>
          <w:sz w:val="24"/>
          <w:szCs w:val="24"/>
        </w:rPr>
        <w:t xml:space="preserve"> le relazioni si fanno autentiche e si innesta un legame di libertà con le persone e le cose. </w:t>
      </w:r>
      <w:r w:rsidR="00BE07E3" w:rsidRPr="00C501A6">
        <w:rPr>
          <w:rFonts w:ascii="Times New Roman" w:hAnsi="Times New Roman" w:cs="Times New Roman"/>
          <w:sz w:val="24"/>
          <w:szCs w:val="24"/>
        </w:rPr>
        <w:br/>
      </w:r>
      <w:r w:rsidR="00BE07E3" w:rsidRPr="00C501A6">
        <w:rPr>
          <w:rFonts w:ascii="Times New Roman" w:hAnsi="Times New Roman" w:cs="Times New Roman"/>
          <w:caps/>
          <w:sz w:val="24"/>
          <w:szCs w:val="24"/>
        </w:rPr>
        <w:t>è</w:t>
      </w:r>
      <w:r w:rsidR="00BE07E3" w:rsidRPr="00C501A6">
        <w:rPr>
          <w:rFonts w:ascii="Times New Roman" w:hAnsi="Times New Roman" w:cs="Times New Roman"/>
          <w:sz w:val="24"/>
          <w:szCs w:val="24"/>
        </w:rPr>
        <w:t xml:space="preserve"> una </w:t>
      </w:r>
      <w:r w:rsidR="00732732" w:rsidRPr="00C501A6">
        <w:rPr>
          <w:rFonts w:ascii="Times New Roman" w:hAnsi="Times New Roman" w:cs="Times New Roman"/>
          <w:sz w:val="24"/>
          <w:szCs w:val="24"/>
        </w:rPr>
        <w:t>prospettiva</w:t>
      </w:r>
      <w:r w:rsidR="00BE07E3" w:rsidRPr="00C501A6">
        <w:rPr>
          <w:rFonts w:ascii="Times New Roman" w:hAnsi="Times New Roman" w:cs="Times New Roman"/>
          <w:sz w:val="24"/>
          <w:szCs w:val="24"/>
        </w:rPr>
        <w:t xml:space="preserve"> che fa cambiare lo sguardo </w:t>
      </w:r>
      <w:r w:rsidR="006F3E90" w:rsidRPr="00C501A6">
        <w:rPr>
          <w:rFonts w:ascii="Times New Roman" w:hAnsi="Times New Roman" w:cs="Times New Roman"/>
          <w:sz w:val="24"/>
          <w:szCs w:val="24"/>
        </w:rPr>
        <w:t>sulle</w:t>
      </w:r>
      <w:r w:rsidR="00BE07E3" w:rsidRPr="00C501A6">
        <w:rPr>
          <w:rFonts w:ascii="Times New Roman" w:hAnsi="Times New Roman" w:cs="Times New Roman"/>
          <w:sz w:val="24"/>
          <w:szCs w:val="24"/>
        </w:rPr>
        <w:t xml:space="preserve"> cose. Tutto diventa intessuto di stupore. Da qui</w:t>
      </w:r>
      <w:r w:rsidR="00732732" w:rsidRPr="00C501A6">
        <w:rPr>
          <w:rFonts w:ascii="Times New Roman" w:hAnsi="Times New Roman" w:cs="Times New Roman"/>
          <w:sz w:val="24"/>
          <w:szCs w:val="24"/>
        </w:rPr>
        <w:t xml:space="preserve"> sgorga</w:t>
      </w:r>
      <w:r w:rsidR="00BE07E3" w:rsidRPr="00C501A6">
        <w:rPr>
          <w:rFonts w:ascii="Times New Roman" w:hAnsi="Times New Roman" w:cs="Times New Roman"/>
          <w:sz w:val="24"/>
          <w:szCs w:val="24"/>
        </w:rPr>
        <w:t xml:space="preserve"> la gratitudine</w:t>
      </w:r>
      <w:r w:rsidR="006F3E90" w:rsidRPr="00C501A6">
        <w:rPr>
          <w:rFonts w:ascii="Times New Roman" w:hAnsi="Times New Roman" w:cs="Times New Roman"/>
          <w:sz w:val="24"/>
          <w:szCs w:val="24"/>
        </w:rPr>
        <w:t xml:space="preserve"> a Dio</w:t>
      </w:r>
      <w:r w:rsidR="00BE07E3" w:rsidRPr="00C501A6">
        <w:rPr>
          <w:rFonts w:ascii="Times New Roman" w:hAnsi="Times New Roman" w:cs="Times New Roman"/>
          <w:sz w:val="24"/>
          <w:szCs w:val="24"/>
        </w:rPr>
        <w:t xml:space="preserve">, </w:t>
      </w:r>
      <w:r w:rsidR="00732732" w:rsidRPr="00C501A6">
        <w:rPr>
          <w:rFonts w:ascii="Times New Roman" w:hAnsi="Times New Roman" w:cs="Times New Roman"/>
          <w:sz w:val="24"/>
          <w:szCs w:val="24"/>
        </w:rPr>
        <w:t>che esprimiamo nel</w:t>
      </w:r>
      <w:r w:rsidR="00BE07E3" w:rsidRPr="00C501A6">
        <w:rPr>
          <w:rFonts w:ascii="Times New Roman" w:hAnsi="Times New Roman" w:cs="Times New Roman"/>
          <w:sz w:val="24"/>
          <w:szCs w:val="24"/>
        </w:rPr>
        <w:t>la pre</w:t>
      </w:r>
      <w:r w:rsidR="003749DA" w:rsidRPr="00C501A6">
        <w:rPr>
          <w:rFonts w:ascii="Times New Roman" w:hAnsi="Times New Roman" w:cs="Times New Roman"/>
          <w:sz w:val="24"/>
          <w:szCs w:val="24"/>
        </w:rPr>
        <w:t>g</w:t>
      </w:r>
      <w:r w:rsidR="00BE07E3" w:rsidRPr="00C501A6">
        <w:rPr>
          <w:rFonts w:ascii="Times New Roman" w:hAnsi="Times New Roman" w:cs="Times New Roman"/>
          <w:sz w:val="24"/>
          <w:szCs w:val="24"/>
        </w:rPr>
        <w:t xml:space="preserve">hiera a tavola prima </w:t>
      </w:r>
      <w:r w:rsidR="00732732" w:rsidRPr="00C501A6">
        <w:rPr>
          <w:rFonts w:ascii="Times New Roman" w:hAnsi="Times New Roman" w:cs="Times New Roman"/>
          <w:sz w:val="24"/>
          <w:szCs w:val="24"/>
        </w:rPr>
        <w:t>dei pasti</w:t>
      </w:r>
      <w:r w:rsidR="00BE07E3" w:rsidRPr="00C501A6">
        <w:rPr>
          <w:rFonts w:ascii="Times New Roman" w:hAnsi="Times New Roman" w:cs="Times New Roman"/>
          <w:sz w:val="24"/>
          <w:szCs w:val="24"/>
        </w:rPr>
        <w:t xml:space="preserve">, </w:t>
      </w:r>
      <w:r w:rsidR="00732732" w:rsidRPr="00C501A6">
        <w:rPr>
          <w:rFonts w:ascii="Times New Roman" w:hAnsi="Times New Roman" w:cs="Times New Roman"/>
          <w:sz w:val="24"/>
          <w:szCs w:val="24"/>
        </w:rPr>
        <w:t>nel</w:t>
      </w:r>
      <w:r w:rsidR="00DA77E8" w:rsidRPr="00C501A6">
        <w:rPr>
          <w:rFonts w:ascii="Times New Roman" w:hAnsi="Times New Roman" w:cs="Times New Roman"/>
          <w:sz w:val="24"/>
          <w:szCs w:val="24"/>
        </w:rPr>
        <w:t xml:space="preserve">la gioia della condivisione fraterna, </w:t>
      </w:r>
      <w:r w:rsidR="00732732" w:rsidRPr="00C501A6">
        <w:rPr>
          <w:rFonts w:ascii="Times New Roman" w:hAnsi="Times New Roman" w:cs="Times New Roman"/>
          <w:sz w:val="24"/>
          <w:szCs w:val="24"/>
        </w:rPr>
        <w:t>nel</w:t>
      </w:r>
      <w:r w:rsidR="00BE07E3" w:rsidRPr="00C501A6">
        <w:rPr>
          <w:rFonts w:ascii="Times New Roman" w:hAnsi="Times New Roman" w:cs="Times New Roman"/>
          <w:sz w:val="24"/>
          <w:szCs w:val="24"/>
        </w:rPr>
        <w:t xml:space="preserve">la cura </w:t>
      </w:r>
      <w:r w:rsidR="006F3E90" w:rsidRPr="00C501A6">
        <w:rPr>
          <w:rFonts w:ascii="Times New Roman" w:hAnsi="Times New Roman" w:cs="Times New Roman"/>
          <w:sz w:val="24"/>
          <w:szCs w:val="24"/>
        </w:rPr>
        <w:t xml:space="preserve">per </w:t>
      </w:r>
      <w:r w:rsidR="00732732" w:rsidRPr="00C501A6">
        <w:rPr>
          <w:rFonts w:ascii="Times New Roman" w:hAnsi="Times New Roman" w:cs="Times New Roman"/>
          <w:sz w:val="24"/>
          <w:szCs w:val="24"/>
        </w:rPr>
        <w:t>la</w:t>
      </w:r>
      <w:r w:rsidR="006F3E90" w:rsidRPr="00C501A6">
        <w:rPr>
          <w:rFonts w:ascii="Times New Roman" w:hAnsi="Times New Roman" w:cs="Times New Roman"/>
          <w:sz w:val="24"/>
          <w:szCs w:val="24"/>
        </w:rPr>
        <w:t xml:space="preserve"> casa</w:t>
      </w:r>
      <w:r w:rsidR="00BE07E3" w:rsidRPr="00C501A6">
        <w:rPr>
          <w:rFonts w:ascii="Times New Roman" w:hAnsi="Times New Roman" w:cs="Times New Roman"/>
          <w:sz w:val="24"/>
          <w:szCs w:val="24"/>
        </w:rPr>
        <w:t xml:space="preserve">, la parsimonia nell’uso dell’acqua, la lotta contro </w:t>
      </w:r>
      <w:r w:rsidR="00BE07E3" w:rsidRPr="00C501A6">
        <w:rPr>
          <w:rFonts w:ascii="Times New Roman" w:hAnsi="Times New Roman" w:cs="Times New Roman"/>
          <w:sz w:val="24"/>
          <w:szCs w:val="24"/>
        </w:rPr>
        <w:lastRenderedPageBreak/>
        <w:t xml:space="preserve">lo spreco, </w:t>
      </w:r>
      <w:r w:rsidR="00732732" w:rsidRPr="00C501A6">
        <w:rPr>
          <w:rFonts w:ascii="Times New Roman" w:hAnsi="Times New Roman" w:cs="Times New Roman"/>
          <w:sz w:val="24"/>
          <w:szCs w:val="24"/>
        </w:rPr>
        <w:t>l’impegno a favore de</w:t>
      </w:r>
      <w:r w:rsidR="00BE07E3" w:rsidRPr="00C501A6">
        <w:rPr>
          <w:rFonts w:ascii="Times New Roman" w:hAnsi="Times New Roman" w:cs="Times New Roman"/>
          <w:sz w:val="24"/>
          <w:szCs w:val="24"/>
        </w:rPr>
        <w:t xml:space="preserve">l territorio. </w:t>
      </w:r>
      <w:r w:rsidR="00732732" w:rsidRPr="00C501A6">
        <w:rPr>
          <w:rFonts w:ascii="Times New Roman" w:hAnsi="Times New Roman" w:cs="Times New Roman"/>
          <w:sz w:val="24"/>
          <w:szCs w:val="24"/>
        </w:rPr>
        <w:t>V</w:t>
      </w:r>
      <w:r w:rsidR="00BE07E3" w:rsidRPr="00C501A6">
        <w:rPr>
          <w:rFonts w:ascii="Times New Roman" w:hAnsi="Times New Roman" w:cs="Times New Roman"/>
          <w:sz w:val="24"/>
          <w:szCs w:val="24"/>
        </w:rPr>
        <w:t xml:space="preserve">iviamo in un giardino, </w:t>
      </w:r>
      <w:r w:rsidR="00105865" w:rsidRPr="00C501A6">
        <w:rPr>
          <w:rFonts w:ascii="Times New Roman" w:hAnsi="Times New Roman" w:cs="Times New Roman"/>
          <w:sz w:val="24"/>
          <w:szCs w:val="24"/>
        </w:rPr>
        <w:t>affidato alle nostre mani.</w:t>
      </w:r>
      <w:r w:rsidR="00972D63" w:rsidRPr="00C501A6">
        <w:rPr>
          <w:rFonts w:ascii="Times New Roman" w:hAnsi="Times New Roman" w:cs="Times New Roman"/>
          <w:sz w:val="24"/>
          <w:szCs w:val="24"/>
        </w:rPr>
        <w:t xml:space="preserve"> </w:t>
      </w:r>
      <w:r w:rsidR="00626560" w:rsidRPr="00C501A6">
        <w:rPr>
          <w:rFonts w:ascii="Times New Roman" w:hAnsi="Times New Roman" w:cs="Times New Roman"/>
          <w:sz w:val="24"/>
          <w:szCs w:val="24"/>
        </w:rPr>
        <w:t>«</w:t>
      </w:r>
      <w:r w:rsidR="00BE07E3" w:rsidRPr="00C501A6">
        <w:rPr>
          <w:rFonts w:ascii="Times New Roman" w:hAnsi="Times New Roman" w:cs="Times New Roman"/>
          <w:sz w:val="24"/>
          <w:szCs w:val="24"/>
        </w:rPr>
        <w:t>L’essere umano è fatto per il dono, che ne esprime e attu</w:t>
      </w:r>
      <w:r w:rsidR="00626560" w:rsidRPr="00C501A6">
        <w:rPr>
          <w:rFonts w:ascii="Times New Roman" w:hAnsi="Times New Roman" w:cs="Times New Roman"/>
          <w:sz w:val="24"/>
          <w:szCs w:val="24"/>
        </w:rPr>
        <w:t>a la dimensione di trascendenza»</w:t>
      </w:r>
      <w:r w:rsidR="00BE07E3" w:rsidRPr="00C501A6">
        <w:rPr>
          <w:rFonts w:ascii="Times New Roman" w:hAnsi="Times New Roman" w:cs="Times New Roman"/>
          <w:sz w:val="24"/>
          <w:szCs w:val="24"/>
        </w:rPr>
        <w:t xml:space="preserve">, </w:t>
      </w:r>
      <w:r w:rsidR="00732732" w:rsidRPr="00C501A6">
        <w:rPr>
          <w:rFonts w:ascii="Times New Roman" w:hAnsi="Times New Roman" w:cs="Times New Roman"/>
          <w:sz w:val="24"/>
          <w:szCs w:val="24"/>
        </w:rPr>
        <w:t>ricorda</w:t>
      </w:r>
      <w:r w:rsidR="00BE07E3" w:rsidRPr="00C501A6">
        <w:rPr>
          <w:rFonts w:ascii="Times New Roman" w:hAnsi="Times New Roman" w:cs="Times New Roman"/>
          <w:sz w:val="24"/>
          <w:szCs w:val="24"/>
        </w:rPr>
        <w:t xml:space="preserve"> Benedetto XVI nella </w:t>
      </w:r>
      <w:r w:rsidR="00BE07E3" w:rsidRPr="00C501A6">
        <w:rPr>
          <w:rFonts w:ascii="Times New Roman" w:hAnsi="Times New Roman" w:cs="Times New Roman"/>
          <w:i/>
          <w:sz w:val="24"/>
          <w:szCs w:val="24"/>
        </w:rPr>
        <w:t xml:space="preserve">Caritas in </w:t>
      </w:r>
      <w:proofErr w:type="spellStart"/>
      <w:r w:rsidR="00BE07E3" w:rsidRPr="00C501A6">
        <w:rPr>
          <w:rFonts w:ascii="Times New Roman" w:hAnsi="Times New Roman" w:cs="Times New Roman"/>
          <w:i/>
          <w:sz w:val="24"/>
          <w:szCs w:val="24"/>
        </w:rPr>
        <w:t>veritate</w:t>
      </w:r>
      <w:proofErr w:type="spellEnd"/>
      <w:r w:rsidR="00BE07E3" w:rsidRPr="00C501A6">
        <w:rPr>
          <w:rFonts w:ascii="Times New Roman" w:hAnsi="Times New Roman" w:cs="Times New Roman"/>
          <w:sz w:val="24"/>
          <w:szCs w:val="24"/>
        </w:rPr>
        <w:t xml:space="preserve"> (n. 34)</w:t>
      </w:r>
      <w:r w:rsidR="005A425F" w:rsidRPr="00C501A6">
        <w:rPr>
          <w:rFonts w:ascii="Times New Roman" w:hAnsi="Times New Roman" w:cs="Times New Roman"/>
          <w:sz w:val="24"/>
          <w:szCs w:val="24"/>
        </w:rPr>
        <w:t xml:space="preserve">, in </w:t>
      </w:r>
      <w:r w:rsidR="00626560" w:rsidRPr="00C501A6">
        <w:rPr>
          <w:rFonts w:ascii="Times New Roman" w:hAnsi="Times New Roman" w:cs="Times New Roman"/>
          <w:sz w:val="24"/>
          <w:szCs w:val="24"/>
        </w:rPr>
        <w:t>«</w:t>
      </w:r>
      <w:r w:rsidR="005A425F" w:rsidRPr="00C501A6">
        <w:rPr>
          <w:rFonts w:ascii="Times New Roman" w:hAnsi="Times New Roman" w:cs="Times New Roman"/>
          <w:sz w:val="24"/>
          <w:szCs w:val="24"/>
        </w:rPr>
        <w:t>una gratuità prese</w:t>
      </w:r>
      <w:r w:rsidR="004543C5" w:rsidRPr="00C501A6">
        <w:rPr>
          <w:rFonts w:ascii="Times New Roman" w:hAnsi="Times New Roman" w:cs="Times New Roman"/>
          <w:sz w:val="24"/>
          <w:szCs w:val="24"/>
        </w:rPr>
        <w:t>n</w:t>
      </w:r>
      <w:r w:rsidR="005A425F" w:rsidRPr="00C501A6">
        <w:rPr>
          <w:rFonts w:ascii="Times New Roman" w:hAnsi="Times New Roman" w:cs="Times New Roman"/>
          <w:sz w:val="24"/>
          <w:szCs w:val="24"/>
        </w:rPr>
        <w:t xml:space="preserve">te nella sua vita in molteplici forme, spesso non riconosciute a causa di una visione solo produttivistica </w:t>
      </w:r>
      <w:r w:rsidR="00626560" w:rsidRPr="00C501A6">
        <w:rPr>
          <w:rFonts w:ascii="Times New Roman" w:hAnsi="Times New Roman" w:cs="Times New Roman"/>
          <w:sz w:val="24"/>
          <w:szCs w:val="24"/>
        </w:rPr>
        <w:t>e utilitaristica dell’esistenza»</w:t>
      </w:r>
      <w:r w:rsidR="005A425F" w:rsidRPr="00C501A6">
        <w:rPr>
          <w:rFonts w:ascii="Times New Roman" w:hAnsi="Times New Roman" w:cs="Times New Roman"/>
          <w:sz w:val="24"/>
          <w:szCs w:val="24"/>
        </w:rPr>
        <w:t>.</w:t>
      </w:r>
    </w:p>
    <w:p w:rsidR="001213C1" w:rsidRPr="001A54ED" w:rsidRDefault="001213C1" w:rsidP="00121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4ED" w:rsidRPr="00972D63" w:rsidRDefault="0030475B" w:rsidP="00C501A6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475B">
        <w:rPr>
          <w:rFonts w:ascii="Times New Roman" w:hAnsi="Times New Roman" w:cs="Times New Roman"/>
          <w:i/>
          <w:sz w:val="24"/>
          <w:szCs w:val="24"/>
        </w:rPr>
        <w:t>Reciprocità</w:t>
      </w:r>
      <w:r w:rsidR="00D40AEF" w:rsidRPr="00972D63">
        <w:rPr>
          <w:rFonts w:ascii="Times New Roman" w:hAnsi="Times New Roman" w:cs="Times New Roman"/>
          <w:sz w:val="24"/>
          <w:szCs w:val="24"/>
        </w:rPr>
        <w:t>. L</w:t>
      </w:r>
      <w:r w:rsidR="005A425F" w:rsidRPr="00972D63">
        <w:rPr>
          <w:rFonts w:ascii="Times New Roman" w:hAnsi="Times New Roman" w:cs="Times New Roman"/>
          <w:sz w:val="24"/>
          <w:szCs w:val="24"/>
        </w:rPr>
        <w:t xml:space="preserve">a famiglia ha una importanza </w:t>
      </w:r>
      <w:r w:rsidR="00ED1F63" w:rsidRPr="00972D63">
        <w:rPr>
          <w:rFonts w:ascii="Times New Roman" w:hAnsi="Times New Roman" w:cs="Times New Roman"/>
          <w:sz w:val="24"/>
          <w:szCs w:val="24"/>
        </w:rPr>
        <w:t xml:space="preserve">decisiva </w:t>
      </w:r>
      <w:r w:rsidR="005A425F" w:rsidRPr="00972D63">
        <w:rPr>
          <w:rFonts w:ascii="Times New Roman" w:hAnsi="Times New Roman" w:cs="Times New Roman"/>
          <w:sz w:val="24"/>
          <w:szCs w:val="24"/>
        </w:rPr>
        <w:t xml:space="preserve">nella costruzione di </w:t>
      </w:r>
      <w:r w:rsidR="00ED1F63" w:rsidRPr="00972D63">
        <w:rPr>
          <w:rFonts w:ascii="Times New Roman" w:hAnsi="Times New Roman" w:cs="Times New Roman"/>
          <w:sz w:val="24"/>
          <w:szCs w:val="24"/>
        </w:rPr>
        <w:t>relazioni buone</w:t>
      </w:r>
      <w:r w:rsidR="005A425F" w:rsidRPr="00972D63">
        <w:rPr>
          <w:rFonts w:ascii="Times New Roman" w:hAnsi="Times New Roman" w:cs="Times New Roman"/>
          <w:sz w:val="24"/>
          <w:szCs w:val="24"/>
        </w:rPr>
        <w:t xml:space="preserve"> con le persone, perché </w:t>
      </w:r>
      <w:r w:rsidR="00F96BC5" w:rsidRPr="00972D63">
        <w:rPr>
          <w:rFonts w:ascii="Times New Roman" w:hAnsi="Times New Roman" w:cs="Times New Roman"/>
          <w:sz w:val="24"/>
          <w:szCs w:val="24"/>
        </w:rPr>
        <w:t>in essa si impara</w:t>
      </w:r>
      <w:r w:rsidR="005A425F" w:rsidRPr="00972D63">
        <w:rPr>
          <w:rFonts w:ascii="Times New Roman" w:hAnsi="Times New Roman" w:cs="Times New Roman"/>
          <w:sz w:val="24"/>
          <w:szCs w:val="24"/>
        </w:rPr>
        <w:t xml:space="preserve"> il rispetto della diversità.</w:t>
      </w:r>
      <w:r w:rsidR="008B71B9" w:rsidRPr="00972D63">
        <w:rPr>
          <w:rFonts w:ascii="Times New Roman" w:hAnsi="Times New Roman" w:cs="Times New Roman"/>
          <w:sz w:val="24"/>
          <w:szCs w:val="24"/>
        </w:rPr>
        <w:t xml:space="preserve"> </w:t>
      </w:r>
      <w:r w:rsidR="005A425F" w:rsidRPr="00972D63">
        <w:rPr>
          <w:rFonts w:ascii="Times New Roman" w:hAnsi="Times New Roman" w:cs="Times New Roman"/>
          <w:sz w:val="24"/>
          <w:szCs w:val="24"/>
        </w:rPr>
        <w:t>Ogni fratello, infatti, è un</w:t>
      </w:r>
      <w:r w:rsidR="008B71B9" w:rsidRPr="00972D63">
        <w:rPr>
          <w:rFonts w:ascii="Times New Roman" w:hAnsi="Times New Roman" w:cs="Times New Roman"/>
          <w:sz w:val="24"/>
          <w:szCs w:val="24"/>
        </w:rPr>
        <w:t>a persona</w:t>
      </w:r>
      <w:r w:rsidR="005A425F" w:rsidRPr="00972D63">
        <w:rPr>
          <w:rFonts w:ascii="Times New Roman" w:hAnsi="Times New Roman" w:cs="Times New Roman"/>
          <w:sz w:val="24"/>
          <w:szCs w:val="24"/>
        </w:rPr>
        <w:t xml:space="preserve"> </w:t>
      </w:r>
      <w:r w:rsidR="008B71B9" w:rsidRPr="00972D63">
        <w:rPr>
          <w:rFonts w:ascii="Times New Roman" w:hAnsi="Times New Roman" w:cs="Times New Roman"/>
          <w:sz w:val="24"/>
          <w:szCs w:val="24"/>
        </w:rPr>
        <w:t>di</w:t>
      </w:r>
      <w:r w:rsidR="005A425F" w:rsidRPr="00972D63">
        <w:rPr>
          <w:rFonts w:ascii="Times New Roman" w:hAnsi="Times New Roman" w:cs="Times New Roman"/>
          <w:sz w:val="24"/>
          <w:szCs w:val="24"/>
        </w:rPr>
        <w:t>vers</w:t>
      </w:r>
      <w:r w:rsidR="008B71B9" w:rsidRPr="00972D63">
        <w:rPr>
          <w:rFonts w:ascii="Times New Roman" w:hAnsi="Times New Roman" w:cs="Times New Roman"/>
          <w:sz w:val="24"/>
          <w:szCs w:val="24"/>
        </w:rPr>
        <w:t>a</w:t>
      </w:r>
      <w:r w:rsidR="005A425F" w:rsidRPr="00972D63">
        <w:rPr>
          <w:rFonts w:ascii="Times New Roman" w:hAnsi="Times New Roman" w:cs="Times New Roman"/>
          <w:sz w:val="24"/>
          <w:szCs w:val="24"/>
        </w:rPr>
        <w:t xml:space="preserve"> dall’altr</w:t>
      </w:r>
      <w:r w:rsidR="008B71B9" w:rsidRPr="00972D63">
        <w:rPr>
          <w:rFonts w:ascii="Times New Roman" w:hAnsi="Times New Roman" w:cs="Times New Roman"/>
          <w:sz w:val="24"/>
          <w:szCs w:val="24"/>
        </w:rPr>
        <w:t>a</w:t>
      </w:r>
      <w:r w:rsidR="005A425F" w:rsidRPr="00972D63">
        <w:rPr>
          <w:rFonts w:ascii="Times New Roman" w:hAnsi="Times New Roman" w:cs="Times New Roman"/>
          <w:sz w:val="24"/>
          <w:szCs w:val="24"/>
        </w:rPr>
        <w:t xml:space="preserve">. </w:t>
      </w:r>
      <w:r w:rsidR="00F96BC5" w:rsidRPr="00972D63">
        <w:rPr>
          <w:rFonts w:ascii="Times New Roman" w:hAnsi="Times New Roman" w:cs="Times New Roman"/>
          <w:sz w:val="24"/>
          <w:szCs w:val="24"/>
        </w:rPr>
        <w:t>È in famiglia che</w:t>
      </w:r>
      <w:r w:rsidR="005A425F" w:rsidRPr="00972D63">
        <w:rPr>
          <w:rFonts w:ascii="Times New Roman" w:hAnsi="Times New Roman" w:cs="Times New Roman"/>
          <w:sz w:val="24"/>
          <w:szCs w:val="24"/>
        </w:rPr>
        <w:t xml:space="preserve"> la diversità, </w:t>
      </w:r>
      <w:r w:rsidR="00F96BC5" w:rsidRPr="00972D63">
        <w:rPr>
          <w:rFonts w:ascii="Times New Roman" w:hAnsi="Times New Roman" w:cs="Times New Roman"/>
          <w:sz w:val="24"/>
          <w:szCs w:val="24"/>
        </w:rPr>
        <w:t>invece che</w:t>
      </w:r>
      <w:r w:rsidR="005A425F" w:rsidRPr="00972D63">
        <w:rPr>
          <w:rFonts w:ascii="Times New Roman" w:hAnsi="Times New Roman" w:cs="Times New Roman"/>
          <w:sz w:val="24"/>
          <w:szCs w:val="24"/>
        </w:rPr>
        <w:t xml:space="preserve"> fonte di invidia e di gelosia</w:t>
      </w:r>
      <w:r w:rsidR="001579A4" w:rsidRPr="00972D63">
        <w:rPr>
          <w:rFonts w:ascii="Times New Roman" w:hAnsi="Times New Roman" w:cs="Times New Roman"/>
          <w:sz w:val="24"/>
          <w:szCs w:val="24"/>
        </w:rPr>
        <w:t xml:space="preserve">, </w:t>
      </w:r>
      <w:r w:rsidR="00F96BC5" w:rsidRPr="00972D63">
        <w:rPr>
          <w:rFonts w:ascii="Times New Roman" w:hAnsi="Times New Roman" w:cs="Times New Roman"/>
          <w:sz w:val="24"/>
          <w:szCs w:val="24"/>
        </w:rPr>
        <w:t>può essere vista fin da piccoli come</w:t>
      </w:r>
      <w:r w:rsidR="005A425F" w:rsidRPr="00972D63">
        <w:rPr>
          <w:rFonts w:ascii="Times New Roman" w:hAnsi="Times New Roman" w:cs="Times New Roman"/>
          <w:sz w:val="24"/>
          <w:szCs w:val="24"/>
        </w:rPr>
        <w:t xml:space="preserve"> ricchezza</w:t>
      </w:r>
      <w:r w:rsidR="00161050" w:rsidRPr="00972D63">
        <w:rPr>
          <w:rFonts w:ascii="Times New Roman" w:hAnsi="Times New Roman" w:cs="Times New Roman"/>
          <w:sz w:val="24"/>
          <w:szCs w:val="24"/>
        </w:rPr>
        <w:t xml:space="preserve">. </w:t>
      </w:r>
      <w:r w:rsidR="00BA7001" w:rsidRPr="00972D63">
        <w:rPr>
          <w:rFonts w:ascii="Times New Roman" w:hAnsi="Times New Roman" w:cs="Times New Roman"/>
          <w:sz w:val="24"/>
          <w:szCs w:val="24"/>
        </w:rPr>
        <w:t xml:space="preserve">Già nella differenza sessuale della coppia sponsale che genera la famiglia c’è lo spazio per costruire la comunione nella reciprocità. La purificazione delle competizioni fra il maschile e il femminile fonda la vera ecologia umana. </w:t>
      </w:r>
      <w:r w:rsidR="00161050" w:rsidRPr="00972D63">
        <w:rPr>
          <w:rFonts w:ascii="Times New Roman" w:hAnsi="Times New Roman" w:cs="Times New Roman"/>
          <w:sz w:val="24"/>
          <w:szCs w:val="24"/>
        </w:rPr>
        <w:t>Non l’invidia</w:t>
      </w:r>
      <w:r w:rsidR="00886C39" w:rsidRPr="00972D6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86C39" w:rsidRPr="00972D63">
        <w:rPr>
          <w:rFonts w:ascii="Times New Roman" w:hAnsi="Times New Roman" w:cs="Times New Roman"/>
          <w:sz w:val="24"/>
          <w:szCs w:val="24"/>
        </w:rPr>
        <w:t>cfr</w:t>
      </w:r>
      <w:proofErr w:type="spellEnd"/>
      <w:r w:rsidR="00886C39" w:rsidRPr="00972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001" w:rsidRPr="00972D63">
        <w:rPr>
          <w:rFonts w:ascii="Times New Roman" w:hAnsi="Times New Roman" w:cs="Times New Roman"/>
          <w:i/>
          <w:sz w:val="24"/>
          <w:szCs w:val="24"/>
        </w:rPr>
        <w:t>Gen</w:t>
      </w:r>
      <w:proofErr w:type="spellEnd"/>
      <w:r w:rsidR="00BA7001" w:rsidRPr="00972D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A7001" w:rsidRPr="00972D63">
        <w:rPr>
          <w:rFonts w:ascii="Times New Roman" w:hAnsi="Times New Roman" w:cs="Times New Roman"/>
          <w:sz w:val="24"/>
          <w:szCs w:val="24"/>
        </w:rPr>
        <w:t>4,3-8</w:t>
      </w:r>
      <w:r w:rsidR="00886C39" w:rsidRPr="00972D63">
        <w:rPr>
          <w:rFonts w:ascii="Times New Roman" w:hAnsi="Times New Roman" w:cs="Times New Roman"/>
          <w:sz w:val="24"/>
          <w:szCs w:val="24"/>
        </w:rPr>
        <w:t>)</w:t>
      </w:r>
      <w:r w:rsidR="00161050" w:rsidRPr="00972D63">
        <w:rPr>
          <w:rFonts w:ascii="Times New Roman" w:hAnsi="Times New Roman" w:cs="Times New Roman"/>
          <w:sz w:val="24"/>
          <w:szCs w:val="24"/>
        </w:rPr>
        <w:t xml:space="preserve">, allora, ma </w:t>
      </w:r>
      <w:r w:rsidR="00BA7001" w:rsidRPr="00972D63">
        <w:rPr>
          <w:rFonts w:ascii="Times New Roman" w:hAnsi="Times New Roman" w:cs="Times New Roman"/>
          <w:sz w:val="24"/>
          <w:szCs w:val="24"/>
        </w:rPr>
        <w:t xml:space="preserve">la </w:t>
      </w:r>
      <w:r w:rsidR="00F96BC5" w:rsidRPr="00972D63">
        <w:rPr>
          <w:rFonts w:ascii="Times New Roman" w:hAnsi="Times New Roman" w:cs="Times New Roman"/>
          <w:sz w:val="24"/>
          <w:szCs w:val="24"/>
        </w:rPr>
        <w:t>reciprocità</w:t>
      </w:r>
      <w:r w:rsidR="00BA7001" w:rsidRPr="00972D63">
        <w:rPr>
          <w:rFonts w:ascii="Times New Roman" w:hAnsi="Times New Roman" w:cs="Times New Roman"/>
          <w:sz w:val="24"/>
          <w:szCs w:val="24"/>
        </w:rPr>
        <w:t xml:space="preserve">, </w:t>
      </w:r>
      <w:r w:rsidR="00F96BC5" w:rsidRPr="00972D63">
        <w:rPr>
          <w:rFonts w:ascii="Times New Roman" w:hAnsi="Times New Roman" w:cs="Times New Roman"/>
          <w:sz w:val="24"/>
          <w:szCs w:val="24"/>
        </w:rPr>
        <w:t xml:space="preserve">l’unità nella differenza, </w:t>
      </w:r>
      <w:r w:rsidR="00BA7001" w:rsidRPr="00972D63">
        <w:rPr>
          <w:rFonts w:ascii="Times New Roman" w:hAnsi="Times New Roman" w:cs="Times New Roman"/>
          <w:sz w:val="24"/>
          <w:szCs w:val="24"/>
        </w:rPr>
        <w:t>il riconoscersi l’uno dono per l’altro</w:t>
      </w:r>
      <w:r w:rsidR="00161050" w:rsidRPr="00972D63">
        <w:rPr>
          <w:rFonts w:ascii="Times New Roman" w:hAnsi="Times New Roman" w:cs="Times New Roman"/>
          <w:sz w:val="24"/>
          <w:szCs w:val="24"/>
        </w:rPr>
        <w:t>.</w:t>
      </w:r>
      <w:r w:rsidR="00972D63">
        <w:rPr>
          <w:rFonts w:ascii="Times New Roman" w:hAnsi="Times New Roman" w:cs="Times New Roman"/>
          <w:sz w:val="24"/>
          <w:szCs w:val="24"/>
        </w:rPr>
        <w:t xml:space="preserve"> </w:t>
      </w:r>
      <w:r w:rsidR="00626560">
        <w:rPr>
          <w:rFonts w:ascii="Times New Roman" w:hAnsi="Times New Roman" w:cs="Times New Roman"/>
          <w:sz w:val="24"/>
          <w:szCs w:val="24"/>
        </w:rPr>
        <w:t>«</w:t>
      </w:r>
      <w:r w:rsidR="00972D63">
        <w:rPr>
          <w:rFonts w:ascii="Times New Roman" w:hAnsi="Times New Roman" w:cs="Times New Roman"/>
          <w:sz w:val="24"/>
          <w:szCs w:val="24"/>
        </w:rPr>
        <w:t>Q</w:t>
      </w:r>
      <w:r w:rsidR="00CC7B01" w:rsidRPr="00972D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uesta era la nostra gara – attesta </w:t>
      </w:r>
      <w:r w:rsidR="00BA755B" w:rsidRPr="00972D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San </w:t>
      </w:r>
      <w:r w:rsidR="00CC7B01" w:rsidRPr="00972D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Gregorio Nazianzeno parlando della sua amicizia con </w:t>
      </w:r>
      <w:r w:rsidR="00BA755B" w:rsidRPr="00972D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San </w:t>
      </w:r>
      <w:r w:rsidR="00CC7B01" w:rsidRPr="00972D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Basilio Magno – non chi fosse i</w:t>
      </w:r>
      <w:r w:rsidR="00972D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 primo, ma chi permettesse all’</w:t>
      </w:r>
      <w:r w:rsidR="00CC7B01" w:rsidRPr="00972D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altro di esserlo</w:t>
      </w:r>
      <w:r w:rsidR="006265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161050" w:rsidRPr="00972D63">
        <w:rPr>
          <w:rFonts w:ascii="Times New Roman" w:hAnsi="Times New Roman" w:cs="Times New Roman"/>
          <w:sz w:val="24"/>
          <w:szCs w:val="24"/>
        </w:rPr>
        <w:t>.</w:t>
      </w:r>
      <w:r w:rsidR="00D40AEF" w:rsidRPr="00972D63">
        <w:rPr>
          <w:rFonts w:ascii="Times New Roman" w:hAnsi="Times New Roman" w:cs="Times New Roman"/>
          <w:sz w:val="24"/>
          <w:szCs w:val="24"/>
        </w:rPr>
        <w:t xml:space="preserve"> </w:t>
      </w:r>
      <w:r w:rsidR="00161050" w:rsidRPr="00972D63">
        <w:rPr>
          <w:rFonts w:ascii="Times New Roman" w:hAnsi="Times New Roman" w:cs="Times New Roman"/>
          <w:caps/>
          <w:sz w:val="24"/>
          <w:szCs w:val="24"/>
        </w:rPr>
        <w:t>è</w:t>
      </w:r>
      <w:r w:rsidR="00161050" w:rsidRPr="00972D63">
        <w:rPr>
          <w:rFonts w:ascii="Times New Roman" w:hAnsi="Times New Roman" w:cs="Times New Roman"/>
          <w:sz w:val="24"/>
          <w:szCs w:val="24"/>
        </w:rPr>
        <w:t xml:space="preserve"> la logica della reciprocità che costruisce il tessuto di relazioni positive. Non più avversari, ma collaboratori. </w:t>
      </w:r>
      <w:r w:rsidR="00BF1FE7" w:rsidRPr="00972D63">
        <w:rPr>
          <w:rFonts w:ascii="Times New Roman" w:hAnsi="Times New Roman" w:cs="Times New Roman"/>
          <w:sz w:val="24"/>
          <w:szCs w:val="24"/>
        </w:rPr>
        <w:t>In questa visione</w:t>
      </w:r>
      <w:r w:rsidR="00161050" w:rsidRPr="00972D63">
        <w:rPr>
          <w:rFonts w:ascii="Times New Roman" w:hAnsi="Times New Roman" w:cs="Times New Roman"/>
          <w:sz w:val="24"/>
          <w:szCs w:val="24"/>
        </w:rPr>
        <w:t xml:space="preserve"> </w:t>
      </w:r>
      <w:r w:rsidR="00BF1FE7" w:rsidRPr="00972D63">
        <w:rPr>
          <w:rFonts w:ascii="Times New Roman" w:hAnsi="Times New Roman" w:cs="Times New Roman"/>
          <w:sz w:val="24"/>
          <w:szCs w:val="24"/>
        </w:rPr>
        <w:t>nasce quello</w:t>
      </w:r>
      <w:r w:rsidR="00161050" w:rsidRPr="00972D63">
        <w:rPr>
          <w:rFonts w:ascii="Times New Roman" w:hAnsi="Times New Roman" w:cs="Times New Roman"/>
          <w:sz w:val="24"/>
          <w:szCs w:val="24"/>
        </w:rPr>
        <w:t xml:space="preserve"> spirito </w:t>
      </w:r>
      <w:r w:rsidR="00BF1FE7" w:rsidRPr="00972D63">
        <w:rPr>
          <w:rFonts w:ascii="Times New Roman" w:hAnsi="Times New Roman" w:cs="Times New Roman"/>
          <w:sz w:val="24"/>
          <w:szCs w:val="24"/>
        </w:rPr>
        <w:t>ci cooperazione</w:t>
      </w:r>
      <w:r w:rsidR="00161050" w:rsidRPr="00972D63">
        <w:rPr>
          <w:rFonts w:ascii="Times New Roman" w:hAnsi="Times New Roman" w:cs="Times New Roman"/>
          <w:sz w:val="24"/>
          <w:szCs w:val="24"/>
        </w:rPr>
        <w:t xml:space="preserve"> che si fa tessuto vi</w:t>
      </w:r>
      <w:r w:rsidR="00490355" w:rsidRPr="00972D63">
        <w:rPr>
          <w:rFonts w:ascii="Times New Roman" w:hAnsi="Times New Roman" w:cs="Times New Roman"/>
          <w:sz w:val="24"/>
          <w:szCs w:val="24"/>
        </w:rPr>
        <w:t>tale per la custodia del creato, i</w:t>
      </w:r>
      <w:r w:rsidR="00161050" w:rsidRPr="00972D63">
        <w:rPr>
          <w:rFonts w:ascii="Times New Roman" w:hAnsi="Times New Roman" w:cs="Times New Roman"/>
          <w:sz w:val="24"/>
          <w:szCs w:val="24"/>
        </w:rPr>
        <w:t xml:space="preserve">n quella logica preziosa che sa intrecciare sussidiarietà e solidarietà, per la costruzione del </w:t>
      </w:r>
      <w:r w:rsidR="00BF1FE7" w:rsidRPr="00972D63">
        <w:rPr>
          <w:rFonts w:ascii="Times New Roman" w:hAnsi="Times New Roman" w:cs="Times New Roman"/>
          <w:sz w:val="24"/>
          <w:szCs w:val="24"/>
        </w:rPr>
        <w:t>bene comune.</w:t>
      </w:r>
    </w:p>
    <w:p w:rsidR="00355DC9" w:rsidRDefault="00355DC9" w:rsidP="00355DC9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A54ED" w:rsidRPr="00972D63" w:rsidRDefault="0030475B" w:rsidP="00C501A6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0475B">
        <w:rPr>
          <w:rFonts w:ascii="Times New Roman" w:hAnsi="Times New Roman" w:cs="Times New Roman"/>
          <w:i/>
          <w:sz w:val="24"/>
          <w:szCs w:val="24"/>
        </w:rPr>
        <w:t>Riparazione del male</w:t>
      </w:r>
      <w:r w:rsidR="00D40AEF" w:rsidRPr="00972D63">
        <w:rPr>
          <w:rFonts w:ascii="Times New Roman" w:hAnsi="Times New Roman" w:cs="Times New Roman"/>
          <w:sz w:val="24"/>
          <w:szCs w:val="24"/>
        </w:rPr>
        <w:t xml:space="preserve">. </w:t>
      </w:r>
      <w:r w:rsidR="005C080A" w:rsidRPr="00972D63">
        <w:rPr>
          <w:rFonts w:ascii="Times New Roman" w:hAnsi="Times New Roman" w:cs="Times New Roman"/>
          <w:sz w:val="24"/>
          <w:szCs w:val="24"/>
        </w:rPr>
        <w:t>I</w:t>
      </w:r>
      <w:r w:rsidR="00161050" w:rsidRPr="00972D63">
        <w:rPr>
          <w:rFonts w:ascii="Times New Roman" w:hAnsi="Times New Roman" w:cs="Times New Roman"/>
          <w:sz w:val="24"/>
          <w:szCs w:val="24"/>
        </w:rPr>
        <w:t>n famiglia si impara anche a riparare il male compiuto da</w:t>
      </w:r>
      <w:r w:rsidR="007607B0" w:rsidRPr="00972D63">
        <w:rPr>
          <w:rFonts w:ascii="Times New Roman" w:hAnsi="Times New Roman" w:cs="Times New Roman"/>
          <w:sz w:val="24"/>
          <w:szCs w:val="24"/>
        </w:rPr>
        <w:t xml:space="preserve"> noi stessi e </w:t>
      </w:r>
      <w:r w:rsidR="00240C17" w:rsidRPr="00972D63">
        <w:rPr>
          <w:rFonts w:ascii="Times New Roman" w:hAnsi="Times New Roman" w:cs="Times New Roman"/>
          <w:sz w:val="24"/>
          <w:szCs w:val="24"/>
        </w:rPr>
        <w:t>dagli altri,</w:t>
      </w:r>
      <w:r w:rsidR="00886C39" w:rsidRPr="00972D63">
        <w:rPr>
          <w:rFonts w:ascii="Times New Roman" w:hAnsi="Times New Roman" w:cs="Times New Roman"/>
          <w:sz w:val="24"/>
          <w:szCs w:val="24"/>
        </w:rPr>
        <w:t xml:space="preserve"> attraverso</w:t>
      </w:r>
      <w:r w:rsidR="007607B0" w:rsidRPr="00972D63">
        <w:rPr>
          <w:rFonts w:ascii="Times New Roman" w:hAnsi="Times New Roman" w:cs="Times New Roman"/>
          <w:sz w:val="24"/>
          <w:szCs w:val="24"/>
        </w:rPr>
        <w:t xml:space="preserve"> il perdono, la conversione,</w:t>
      </w:r>
      <w:r w:rsidR="00886C39" w:rsidRPr="00972D63">
        <w:rPr>
          <w:rFonts w:ascii="Times New Roman" w:hAnsi="Times New Roman" w:cs="Times New Roman"/>
          <w:sz w:val="24"/>
          <w:szCs w:val="24"/>
        </w:rPr>
        <w:t xml:space="preserve"> il dono di sé</w:t>
      </w:r>
      <w:r w:rsidR="00161050" w:rsidRPr="00972D63">
        <w:rPr>
          <w:rFonts w:ascii="Times New Roman" w:hAnsi="Times New Roman" w:cs="Times New Roman"/>
          <w:sz w:val="24"/>
          <w:szCs w:val="24"/>
        </w:rPr>
        <w:t xml:space="preserve">. </w:t>
      </w:r>
      <w:r w:rsidR="007607B0" w:rsidRPr="00972D63">
        <w:rPr>
          <w:rFonts w:ascii="Times New Roman" w:hAnsi="Times New Roman" w:cs="Times New Roman"/>
          <w:sz w:val="24"/>
          <w:szCs w:val="24"/>
        </w:rPr>
        <w:t xml:space="preserve">Si apprende </w:t>
      </w:r>
      <w:r w:rsidR="00240C17" w:rsidRPr="00972D63">
        <w:rPr>
          <w:rFonts w:ascii="Times New Roman" w:hAnsi="Times New Roman" w:cs="Times New Roman"/>
          <w:sz w:val="24"/>
          <w:szCs w:val="24"/>
        </w:rPr>
        <w:t xml:space="preserve">l’amore per la verità, il rispetto della legge naturale, la custodia dell’ecologia sociale e umana insieme a quella ambientale. </w:t>
      </w:r>
      <w:r w:rsidR="00B978B4" w:rsidRPr="00972D63">
        <w:rPr>
          <w:rFonts w:ascii="Times New Roman" w:hAnsi="Times New Roman" w:cs="Times New Roman"/>
          <w:sz w:val="24"/>
          <w:szCs w:val="24"/>
        </w:rPr>
        <w:t>Si im</w:t>
      </w:r>
      <w:r w:rsidR="00D40AEF" w:rsidRPr="00972D63">
        <w:rPr>
          <w:rFonts w:ascii="Times New Roman" w:hAnsi="Times New Roman" w:cs="Times New Roman"/>
          <w:sz w:val="24"/>
          <w:szCs w:val="24"/>
        </w:rPr>
        <w:t>p</w:t>
      </w:r>
      <w:r w:rsidR="00B978B4" w:rsidRPr="00972D63">
        <w:rPr>
          <w:rFonts w:ascii="Times New Roman" w:hAnsi="Times New Roman" w:cs="Times New Roman"/>
          <w:sz w:val="24"/>
          <w:szCs w:val="24"/>
        </w:rPr>
        <w:t xml:space="preserve">ara a </w:t>
      </w:r>
      <w:r w:rsidR="00240C17" w:rsidRPr="00972D63">
        <w:rPr>
          <w:rFonts w:ascii="Times New Roman" w:hAnsi="Times New Roman" w:cs="Times New Roman"/>
          <w:sz w:val="24"/>
          <w:szCs w:val="24"/>
        </w:rPr>
        <w:t xml:space="preserve">condividere l’impegno a </w:t>
      </w:r>
      <w:r w:rsidR="00B978B4" w:rsidRPr="00972D63">
        <w:rPr>
          <w:rFonts w:ascii="Times New Roman" w:hAnsi="Times New Roman" w:cs="Times New Roman"/>
          <w:sz w:val="24"/>
          <w:szCs w:val="24"/>
        </w:rPr>
        <w:t>“riparare le ferite” che il nostro egoismo dominatore ha inferto alla natura</w:t>
      </w:r>
      <w:r w:rsidR="00F5280E" w:rsidRPr="00972D63">
        <w:rPr>
          <w:rFonts w:ascii="Times New Roman" w:hAnsi="Times New Roman" w:cs="Times New Roman"/>
          <w:sz w:val="24"/>
          <w:szCs w:val="24"/>
        </w:rPr>
        <w:t xml:space="preserve"> e alla convivenza fraterna</w:t>
      </w:r>
      <w:r w:rsidR="00B978B4" w:rsidRPr="00972D63">
        <w:rPr>
          <w:rFonts w:ascii="Times New Roman" w:hAnsi="Times New Roman" w:cs="Times New Roman"/>
          <w:sz w:val="24"/>
          <w:szCs w:val="24"/>
        </w:rPr>
        <w:t xml:space="preserve">. </w:t>
      </w:r>
      <w:r w:rsidR="00F5280E" w:rsidRPr="00972D63">
        <w:rPr>
          <w:rFonts w:ascii="Times New Roman" w:hAnsi="Times New Roman" w:cs="Times New Roman"/>
          <w:sz w:val="24"/>
          <w:szCs w:val="24"/>
        </w:rPr>
        <w:t>Da qui,</w:t>
      </w:r>
      <w:r w:rsidR="00A67898" w:rsidRPr="00972D63">
        <w:rPr>
          <w:rFonts w:ascii="Times New Roman" w:hAnsi="Times New Roman" w:cs="Times New Roman"/>
          <w:sz w:val="24"/>
          <w:szCs w:val="24"/>
        </w:rPr>
        <w:t xml:space="preserve"> </w:t>
      </w:r>
      <w:r w:rsidR="002C4C72" w:rsidRPr="00972D63">
        <w:rPr>
          <w:rFonts w:ascii="Times New Roman" w:hAnsi="Times New Roman" w:cs="Times New Roman"/>
          <w:sz w:val="24"/>
          <w:szCs w:val="24"/>
        </w:rPr>
        <w:t>dunque, può</w:t>
      </w:r>
      <w:r w:rsidR="00A67898" w:rsidRPr="00972D63">
        <w:rPr>
          <w:rFonts w:ascii="Times New Roman" w:hAnsi="Times New Roman" w:cs="Times New Roman"/>
          <w:sz w:val="24"/>
          <w:szCs w:val="24"/>
        </w:rPr>
        <w:t xml:space="preserve"> venire</w:t>
      </w:r>
      <w:r w:rsidR="00F5280E" w:rsidRPr="00972D63">
        <w:rPr>
          <w:rFonts w:ascii="Times New Roman" w:hAnsi="Times New Roman" w:cs="Times New Roman"/>
          <w:sz w:val="24"/>
          <w:szCs w:val="24"/>
        </w:rPr>
        <w:t xml:space="preserve"> </w:t>
      </w:r>
      <w:r w:rsidR="00B978B4" w:rsidRPr="00972D63">
        <w:rPr>
          <w:rFonts w:ascii="Times New Roman" w:hAnsi="Times New Roman" w:cs="Times New Roman"/>
          <w:sz w:val="24"/>
          <w:szCs w:val="24"/>
        </w:rPr>
        <w:t xml:space="preserve">un serio e tenace impegno a riparare i danni </w:t>
      </w:r>
      <w:r w:rsidR="00A67898" w:rsidRPr="00972D63">
        <w:rPr>
          <w:rFonts w:ascii="Times New Roman" w:hAnsi="Times New Roman" w:cs="Times New Roman"/>
          <w:sz w:val="24"/>
          <w:szCs w:val="24"/>
        </w:rPr>
        <w:t>provocati</w:t>
      </w:r>
      <w:r w:rsidR="00B978B4" w:rsidRPr="00972D63">
        <w:rPr>
          <w:rFonts w:ascii="Times New Roman" w:hAnsi="Times New Roman" w:cs="Times New Roman"/>
          <w:sz w:val="24"/>
          <w:szCs w:val="24"/>
        </w:rPr>
        <w:t xml:space="preserve"> </w:t>
      </w:r>
      <w:r w:rsidR="002C4C72" w:rsidRPr="00972D63">
        <w:rPr>
          <w:rFonts w:ascii="Times New Roman" w:hAnsi="Times New Roman" w:cs="Times New Roman"/>
          <w:sz w:val="24"/>
          <w:szCs w:val="24"/>
        </w:rPr>
        <w:t>dalle catastrofi naturali e a compiere s</w:t>
      </w:r>
      <w:r w:rsidR="0003029A" w:rsidRPr="00972D63">
        <w:rPr>
          <w:rFonts w:ascii="Times New Roman" w:hAnsi="Times New Roman" w:cs="Times New Roman"/>
          <w:sz w:val="24"/>
          <w:szCs w:val="24"/>
        </w:rPr>
        <w:t xml:space="preserve">celte di pace e di rifiuto della violenza e delle sue logiche. </w:t>
      </w:r>
      <w:r w:rsidR="002C4C72" w:rsidRPr="00972D63">
        <w:rPr>
          <w:rFonts w:ascii="Times New Roman" w:hAnsi="Times New Roman" w:cs="Times New Roman"/>
          <w:sz w:val="24"/>
          <w:szCs w:val="24"/>
        </w:rPr>
        <w:t>È un impegno da condurre avanti i</w:t>
      </w:r>
      <w:r w:rsidR="00B978B4" w:rsidRPr="00972D63">
        <w:rPr>
          <w:rFonts w:ascii="Times New Roman" w:hAnsi="Times New Roman" w:cs="Times New Roman"/>
          <w:sz w:val="24"/>
          <w:szCs w:val="24"/>
        </w:rPr>
        <w:t>nsieme, come comunità</w:t>
      </w:r>
      <w:r w:rsidR="005C080A" w:rsidRPr="00972D63">
        <w:rPr>
          <w:rFonts w:ascii="Times New Roman" w:hAnsi="Times New Roman" w:cs="Times New Roman"/>
          <w:sz w:val="24"/>
          <w:szCs w:val="24"/>
        </w:rPr>
        <w:t>,</w:t>
      </w:r>
      <w:r w:rsidR="00B978B4" w:rsidRPr="00972D63">
        <w:rPr>
          <w:rFonts w:ascii="Times New Roman" w:hAnsi="Times New Roman" w:cs="Times New Roman"/>
          <w:sz w:val="24"/>
          <w:szCs w:val="24"/>
        </w:rPr>
        <w:t xml:space="preserve"> </w:t>
      </w:r>
      <w:r w:rsidR="00886C39" w:rsidRPr="00972D63">
        <w:rPr>
          <w:rFonts w:ascii="Times New Roman" w:hAnsi="Times New Roman" w:cs="Times New Roman"/>
          <w:sz w:val="24"/>
          <w:szCs w:val="24"/>
        </w:rPr>
        <w:t>famiglia di famiglie</w:t>
      </w:r>
      <w:r w:rsidR="005C080A" w:rsidRPr="00972D63">
        <w:rPr>
          <w:rFonts w:ascii="Times New Roman" w:hAnsi="Times New Roman" w:cs="Times New Roman"/>
          <w:sz w:val="24"/>
          <w:szCs w:val="24"/>
        </w:rPr>
        <w:t>.</w:t>
      </w:r>
      <w:r w:rsidR="00886C39" w:rsidRPr="00972D63">
        <w:rPr>
          <w:rFonts w:ascii="Times New Roman" w:hAnsi="Times New Roman" w:cs="Times New Roman"/>
          <w:sz w:val="24"/>
          <w:szCs w:val="24"/>
        </w:rPr>
        <w:t xml:space="preserve"> </w:t>
      </w:r>
      <w:r w:rsidR="00B978B4" w:rsidRPr="00972D63">
        <w:rPr>
          <w:rFonts w:ascii="Times New Roman" w:hAnsi="Times New Roman" w:cs="Times New Roman"/>
          <w:sz w:val="24"/>
          <w:szCs w:val="24"/>
        </w:rPr>
        <w:t xml:space="preserve">Perché i problemi di una famiglia siano </w:t>
      </w:r>
      <w:r w:rsidR="00E02890" w:rsidRPr="00972D63">
        <w:rPr>
          <w:rFonts w:ascii="Times New Roman" w:hAnsi="Times New Roman" w:cs="Times New Roman"/>
          <w:sz w:val="24"/>
          <w:szCs w:val="24"/>
        </w:rPr>
        <w:t>condivisi dalle altre famiglie</w:t>
      </w:r>
      <w:r w:rsidR="002C4C72" w:rsidRPr="00972D63">
        <w:rPr>
          <w:rFonts w:ascii="Times New Roman" w:hAnsi="Times New Roman" w:cs="Times New Roman"/>
          <w:sz w:val="24"/>
          <w:szCs w:val="24"/>
        </w:rPr>
        <w:t>, attenti a</w:t>
      </w:r>
      <w:r w:rsidR="00B978B4" w:rsidRPr="00972D63">
        <w:rPr>
          <w:rFonts w:ascii="Times New Roman" w:hAnsi="Times New Roman" w:cs="Times New Roman"/>
          <w:sz w:val="24"/>
          <w:szCs w:val="24"/>
        </w:rPr>
        <w:t xml:space="preserve"> ogni fratello in difficoltà </w:t>
      </w:r>
      <w:r w:rsidR="007A4E0E" w:rsidRPr="00972D63">
        <w:rPr>
          <w:rFonts w:ascii="Times New Roman" w:hAnsi="Times New Roman" w:cs="Times New Roman"/>
          <w:sz w:val="24"/>
          <w:szCs w:val="24"/>
        </w:rPr>
        <w:t>e</w:t>
      </w:r>
      <w:r w:rsidR="00B978B4" w:rsidRPr="00972D63">
        <w:rPr>
          <w:rFonts w:ascii="Times New Roman" w:hAnsi="Times New Roman" w:cs="Times New Roman"/>
          <w:sz w:val="24"/>
          <w:szCs w:val="24"/>
        </w:rPr>
        <w:t xml:space="preserve"> ogni territorio violato. Con la fantasia dell</w:t>
      </w:r>
      <w:r w:rsidR="001579A4" w:rsidRPr="00972D63">
        <w:rPr>
          <w:rFonts w:ascii="Times New Roman" w:hAnsi="Times New Roman" w:cs="Times New Roman"/>
          <w:sz w:val="24"/>
          <w:szCs w:val="24"/>
        </w:rPr>
        <w:t>a</w:t>
      </w:r>
      <w:r w:rsidR="00972D63">
        <w:rPr>
          <w:rFonts w:ascii="Times New Roman" w:hAnsi="Times New Roman" w:cs="Times New Roman"/>
          <w:sz w:val="24"/>
          <w:szCs w:val="24"/>
        </w:rPr>
        <w:t xml:space="preserve"> carità.</w:t>
      </w:r>
    </w:p>
    <w:p w:rsidR="00105865" w:rsidRPr="001A54ED" w:rsidRDefault="00105865" w:rsidP="005D4C5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978B4" w:rsidRPr="001A54ED" w:rsidRDefault="00B978B4" w:rsidP="005D4C50">
      <w:pPr>
        <w:pStyle w:val="Paragrafoelenco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A54ED">
        <w:rPr>
          <w:rFonts w:ascii="Times New Roman" w:hAnsi="Times New Roman" w:cs="Times New Roman"/>
          <w:sz w:val="24"/>
          <w:szCs w:val="24"/>
        </w:rPr>
        <w:t xml:space="preserve">Un segno </w:t>
      </w:r>
      <w:r w:rsidR="0054254A">
        <w:rPr>
          <w:rFonts w:ascii="Times New Roman" w:hAnsi="Times New Roman" w:cs="Times New Roman"/>
          <w:sz w:val="24"/>
          <w:szCs w:val="24"/>
        </w:rPr>
        <w:t>forte</w:t>
      </w:r>
      <w:r w:rsidRPr="001A54ED">
        <w:rPr>
          <w:rFonts w:ascii="Times New Roman" w:hAnsi="Times New Roman" w:cs="Times New Roman"/>
          <w:sz w:val="24"/>
          <w:szCs w:val="24"/>
        </w:rPr>
        <w:t xml:space="preserve"> di quest</w:t>
      </w:r>
      <w:r w:rsidR="0054254A">
        <w:rPr>
          <w:rFonts w:ascii="Times New Roman" w:hAnsi="Times New Roman" w:cs="Times New Roman"/>
          <w:sz w:val="24"/>
          <w:szCs w:val="24"/>
        </w:rPr>
        <w:t>a</w:t>
      </w:r>
      <w:r w:rsidRPr="001A54ED">
        <w:rPr>
          <w:rFonts w:ascii="Times New Roman" w:hAnsi="Times New Roman" w:cs="Times New Roman"/>
          <w:sz w:val="24"/>
          <w:szCs w:val="24"/>
        </w:rPr>
        <w:t xml:space="preserve"> </w:t>
      </w:r>
      <w:r w:rsidR="0054254A">
        <w:rPr>
          <w:rFonts w:ascii="Times New Roman" w:hAnsi="Times New Roman" w:cs="Times New Roman"/>
          <w:sz w:val="24"/>
          <w:szCs w:val="24"/>
        </w:rPr>
        <w:t>cultura</w:t>
      </w:r>
      <w:r w:rsidRPr="001A54ED">
        <w:rPr>
          <w:rFonts w:ascii="Times New Roman" w:hAnsi="Times New Roman" w:cs="Times New Roman"/>
          <w:sz w:val="24"/>
          <w:szCs w:val="24"/>
        </w:rPr>
        <w:t xml:space="preserve">, </w:t>
      </w:r>
      <w:r w:rsidR="0054254A">
        <w:rPr>
          <w:rFonts w:ascii="Times New Roman" w:hAnsi="Times New Roman" w:cs="Times New Roman"/>
          <w:sz w:val="24"/>
          <w:szCs w:val="24"/>
        </w:rPr>
        <w:t>appresa</w:t>
      </w:r>
      <w:r w:rsidRPr="001A54ED">
        <w:rPr>
          <w:rFonts w:ascii="Times New Roman" w:hAnsi="Times New Roman" w:cs="Times New Roman"/>
          <w:sz w:val="24"/>
          <w:szCs w:val="24"/>
        </w:rPr>
        <w:t xml:space="preserve"> in famiglia, sarà </w:t>
      </w:r>
      <w:r w:rsidR="0054254A">
        <w:rPr>
          <w:rFonts w:ascii="Times New Roman" w:hAnsi="Times New Roman" w:cs="Times New Roman"/>
          <w:sz w:val="24"/>
          <w:szCs w:val="24"/>
        </w:rPr>
        <w:t>infine operare</w:t>
      </w:r>
      <w:r w:rsidRPr="001A54ED">
        <w:rPr>
          <w:rFonts w:ascii="Times New Roman" w:hAnsi="Times New Roman" w:cs="Times New Roman"/>
          <w:sz w:val="24"/>
          <w:szCs w:val="24"/>
        </w:rPr>
        <w:t xml:space="preserve"> </w:t>
      </w:r>
      <w:r w:rsidR="0054254A">
        <w:rPr>
          <w:rFonts w:ascii="Times New Roman" w:hAnsi="Times New Roman" w:cs="Times New Roman"/>
          <w:sz w:val="24"/>
          <w:szCs w:val="24"/>
        </w:rPr>
        <w:t>affinché</w:t>
      </w:r>
      <w:r w:rsidRPr="001A54ED">
        <w:rPr>
          <w:rFonts w:ascii="Times New Roman" w:hAnsi="Times New Roman" w:cs="Times New Roman"/>
          <w:sz w:val="24"/>
          <w:szCs w:val="24"/>
        </w:rPr>
        <w:t xml:space="preserve"> venga </w:t>
      </w:r>
      <w:r w:rsidR="001579A4">
        <w:rPr>
          <w:rFonts w:ascii="Times New Roman" w:hAnsi="Times New Roman" w:cs="Times New Roman"/>
          <w:sz w:val="24"/>
          <w:szCs w:val="24"/>
        </w:rPr>
        <w:t>custodita</w:t>
      </w:r>
      <w:r w:rsidRPr="001A54ED">
        <w:rPr>
          <w:rFonts w:ascii="Times New Roman" w:hAnsi="Times New Roman" w:cs="Times New Roman"/>
          <w:sz w:val="24"/>
          <w:szCs w:val="24"/>
        </w:rPr>
        <w:t xml:space="preserve"> </w:t>
      </w:r>
      <w:r w:rsidRPr="005C080A">
        <w:rPr>
          <w:rFonts w:ascii="Times New Roman" w:hAnsi="Times New Roman" w:cs="Times New Roman"/>
          <w:sz w:val="24"/>
          <w:szCs w:val="24"/>
        </w:rPr>
        <w:t>la sacralità della domenica</w:t>
      </w:r>
      <w:r w:rsidRPr="001A54ED">
        <w:rPr>
          <w:rFonts w:ascii="Times New Roman" w:hAnsi="Times New Roman" w:cs="Times New Roman"/>
          <w:sz w:val="24"/>
          <w:szCs w:val="24"/>
        </w:rPr>
        <w:t xml:space="preserve">. </w:t>
      </w:r>
      <w:r w:rsidR="005C080A">
        <w:rPr>
          <w:rFonts w:ascii="Times New Roman" w:hAnsi="Times New Roman" w:cs="Times New Roman"/>
          <w:sz w:val="24"/>
          <w:szCs w:val="24"/>
        </w:rPr>
        <w:t>Anche “i</w:t>
      </w:r>
      <w:r w:rsidRPr="001A54ED">
        <w:rPr>
          <w:rFonts w:ascii="Times New Roman" w:hAnsi="Times New Roman" w:cs="Times New Roman"/>
          <w:sz w:val="24"/>
          <w:szCs w:val="24"/>
        </w:rPr>
        <w:t xml:space="preserve">l profumo della domenica”, </w:t>
      </w:r>
      <w:r w:rsidR="00105865">
        <w:rPr>
          <w:rFonts w:ascii="Times New Roman" w:hAnsi="Times New Roman" w:cs="Times New Roman"/>
          <w:sz w:val="24"/>
          <w:szCs w:val="24"/>
        </w:rPr>
        <w:t>infatti</w:t>
      </w:r>
      <w:r w:rsidR="005C080A">
        <w:rPr>
          <w:rFonts w:ascii="Times New Roman" w:hAnsi="Times New Roman" w:cs="Times New Roman"/>
          <w:sz w:val="24"/>
          <w:szCs w:val="24"/>
        </w:rPr>
        <w:t>,</w:t>
      </w:r>
      <w:r w:rsidR="00105865">
        <w:rPr>
          <w:rFonts w:ascii="Times New Roman" w:hAnsi="Times New Roman" w:cs="Times New Roman"/>
          <w:sz w:val="24"/>
          <w:szCs w:val="24"/>
        </w:rPr>
        <w:t xml:space="preserve"> si impara in famiglia. È</w:t>
      </w:r>
      <w:r w:rsidRPr="001A54ED">
        <w:rPr>
          <w:rFonts w:ascii="Times New Roman" w:hAnsi="Times New Roman" w:cs="Times New Roman"/>
          <w:sz w:val="24"/>
          <w:szCs w:val="24"/>
        </w:rPr>
        <w:t xml:space="preserve"> </w:t>
      </w:r>
      <w:r w:rsidR="0054254A">
        <w:rPr>
          <w:rFonts w:ascii="Times New Roman" w:hAnsi="Times New Roman" w:cs="Times New Roman"/>
          <w:sz w:val="24"/>
          <w:szCs w:val="24"/>
        </w:rPr>
        <w:t>soprattutto nel giorno del Signore</w:t>
      </w:r>
      <w:r w:rsidRPr="001A54ED">
        <w:rPr>
          <w:rFonts w:ascii="Times New Roman" w:hAnsi="Times New Roman" w:cs="Times New Roman"/>
          <w:sz w:val="24"/>
          <w:szCs w:val="24"/>
        </w:rPr>
        <w:t xml:space="preserve"> che la famiglia si fa scuola per custodire il </w:t>
      </w:r>
      <w:r w:rsidR="005138B4">
        <w:rPr>
          <w:rFonts w:ascii="Times New Roman" w:hAnsi="Times New Roman" w:cs="Times New Roman"/>
          <w:sz w:val="24"/>
          <w:szCs w:val="24"/>
        </w:rPr>
        <w:t>c</w:t>
      </w:r>
      <w:r w:rsidRPr="001A54ED">
        <w:rPr>
          <w:rFonts w:ascii="Times New Roman" w:hAnsi="Times New Roman" w:cs="Times New Roman"/>
          <w:sz w:val="24"/>
          <w:szCs w:val="24"/>
        </w:rPr>
        <w:t xml:space="preserve">reato. </w:t>
      </w:r>
      <w:r w:rsidR="0054254A">
        <w:rPr>
          <w:rFonts w:ascii="Times New Roman" w:hAnsi="Times New Roman" w:cs="Times New Roman"/>
          <w:sz w:val="24"/>
          <w:szCs w:val="24"/>
        </w:rPr>
        <w:t>Si tratta di</w:t>
      </w:r>
      <w:r w:rsidRPr="001A54ED">
        <w:rPr>
          <w:rFonts w:ascii="Times New Roman" w:hAnsi="Times New Roman" w:cs="Times New Roman"/>
          <w:sz w:val="24"/>
          <w:szCs w:val="24"/>
        </w:rPr>
        <w:t xml:space="preserve"> una frontiera </w:t>
      </w:r>
      <w:r w:rsidR="000A56C6" w:rsidRPr="001A54ED">
        <w:rPr>
          <w:rFonts w:ascii="Times New Roman" w:hAnsi="Times New Roman" w:cs="Times New Roman"/>
          <w:sz w:val="24"/>
          <w:szCs w:val="24"/>
        </w:rPr>
        <w:t>decisiva, su cui siam</w:t>
      </w:r>
      <w:r w:rsidR="005C080A">
        <w:rPr>
          <w:rFonts w:ascii="Times New Roman" w:hAnsi="Times New Roman" w:cs="Times New Roman"/>
          <w:sz w:val="24"/>
          <w:szCs w:val="24"/>
        </w:rPr>
        <w:t>o attesi, come famiglie</w:t>
      </w:r>
      <w:r w:rsidR="000A56C6" w:rsidRPr="001A54ED">
        <w:rPr>
          <w:rFonts w:ascii="Times New Roman" w:hAnsi="Times New Roman" w:cs="Times New Roman"/>
          <w:sz w:val="24"/>
          <w:szCs w:val="24"/>
        </w:rPr>
        <w:t xml:space="preserve"> che vivono sc</w:t>
      </w:r>
      <w:r w:rsidR="005C080A">
        <w:rPr>
          <w:rFonts w:ascii="Times New Roman" w:hAnsi="Times New Roman" w:cs="Times New Roman"/>
          <w:sz w:val="24"/>
          <w:szCs w:val="24"/>
        </w:rPr>
        <w:t>elte alternative. La preghiera</w:t>
      </w:r>
      <w:r w:rsidR="000A56C6" w:rsidRPr="001A54ED">
        <w:rPr>
          <w:rFonts w:ascii="Times New Roman" w:hAnsi="Times New Roman" w:cs="Times New Roman"/>
          <w:sz w:val="24"/>
          <w:szCs w:val="24"/>
        </w:rPr>
        <w:t xml:space="preserve"> fatta </w:t>
      </w:r>
      <w:r w:rsidR="00607AF2">
        <w:rPr>
          <w:rFonts w:ascii="Times New Roman" w:hAnsi="Times New Roman" w:cs="Times New Roman"/>
          <w:sz w:val="24"/>
          <w:szCs w:val="24"/>
        </w:rPr>
        <w:t>insieme</w:t>
      </w:r>
      <w:r w:rsidR="000A56C6" w:rsidRPr="001A54ED">
        <w:rPr>
          <w:rFonts w:ascii="Times New Roman" w:hAnsi="Times New Roman" w:cs="Times New Roman"/>
          <w:sz w:val="24"/>
          <w:szCs w:val="24"/>
        </w:rPr>
        <w:t xml:space="preserve">, la lettura </w:t>
      </w:r>
      <w:r w:rsidR="00607AF2" w:rsidRPr="001A54ED">
        <w:rPr>
          <w:rFonts w:ascii="Times New Roman" w:hAnsi="Times New Roman" w:cs="Times New Roman"/>
          <w:sz w:val="24"/>
          <w:szCs w:val="24"/>
        </w:rPr>
        <w:t xml:space="preserve">in </w:t>
      </w:r>
      <w:r w:rsidR="00607AF2">
        <w:rPr>
          <w:rFonts w:ascii="Times New Roman" w:hAnsi="Times New Roman" w:cs="Times New Roman"/>
          <w:sz w:val="24"/>
          <w:szCs w:val="24"/>
        </w:rPr>
        <w:t>famiglia</w:t>
      </w:r>
      <w:r w:rsidR="00607AF2" w:rsidRPr="001A54ED">
        <w:rPr>
          <w:rFonts w:ascii="Times New Roman" w:hAnsi="Times New Roman" w:cs="Times New Roman"/>
          <w:sz w:val="24"/>
          <w:szCs w:val="24"/>
        </w:rPr>
        <w:t xml:space="preserve"> </w:t>
      </w:r>
      <w:r w:rsidR="000A56C6" w:rsidRPr="001A54ED">
        <w:rPr>
          <w:rFonts w:ascii="Times New Roman" w:hAnsi="Times New Roman" w:cs="Times New Roman"/>
          <w:sz w:val="24"/>
          <w:szCs w:val="24"/>
        </w:rPr>
        <w:t>dell</w:t>
      </w:r>
      <w:r w:rsidR="00E02890">
        <w:rPr>
          <w:rFonts w:ascii="Times New Roman" w:hAnsi="Times New Roman" w:cs="Times New Roman"/>
          <w:sz w:val="24"/>
          <w:szCs w:val="24"/>
        </w:rPr>
        <w:t>a</w:t>
      </w:r>
      <w:r w:rsidR="000A56C6" w:rsidRPr="001A54ED">
        <w:rPr>
          <w:rFonts w:ascii="Times New Roman" w:hAnsi="Times New Roman" w:cs="Times New Roman"/>
          <w:sz w:val="24"/>
          <w:szCs w:val="24"/>
        </w:rPr>
        <w:t xml:space="preserve"> Parola di Dio, l’offerta </w:t>
      </w:r>
      <w:r w:rsidR="007F23F5">
        <w:rPr>
          <w:rFonts w:ascii="Times New Roman" w:hAnsi="Times New Roman" w:cs="Times New Roman"/>
          <w:sz w:val="24"/>
          <w:szCs w:val="24"/>
        </w:rPr>
        <w:t>dei sacrifici</w:t>
      </w:r>
      <w:r w:rsidR="00607AF2">
        <w:rPr>
          <w:rFonts w:ascii="Times New Roman" w:hAnsi="Times New Roman" w:cs="Times New Roman"/>
          <w:sz w:val="24"/>
          <w:szCs w:val="24"/>
        </w:rPr>
        <w:t xml:space="preserve"> fatti con amore</w:t>
      </w:r>
      <w:r w:rsidR="005C080A">
        <w:rPr>
          <w:rFonts w:ascii="Times New Roman" w:hAnsi="Times New Roman" w:cs="Times New Roman"/>
          <w:sz w:val="24"/>
          <w:szCs w:val="24"/>
        </w:rPr>
        <w:t xml:space="preserve"> rend</w:t>
      </w:r>
      <w:r w:rsidR="000A56C6" w:rsidRPr="001A54ED">
        <w:rPr>
          <w:rFonts w:ascii="Times New Roman" w:hAnsi="Times New Roman" w:cs="Times New Roman"/>
          <w:sz w:val="24"/>
          <w:szCs w:val="24"/>
        </w:rPr>
        <w:t>a</w:t>
      </w:r>
      <w:r w:rsidR="005C080A">
        <w:rPr>
          <w:rFonts w:ascii="Times New Roman" w:hAnsi="Times New Roman" w:cs="Times New Roman"/>
          <w:sz w:val="24"/>
          <w:szCs w:val="24"/>
        </w:rPr>
        <w:t xml:space="preserve">no </w:t>
      </w:r>
      <w:r w:rsidR="000A56C6" w:rsidRPr="001A54ED">
        <w:rPr>
          <w:rFonts w:ascii="Times New Roman" w:hAnsi="Times New Roman" w:cs="Times New Roman"/>
          <w:sz w:val="24"/>
          <w:szCs w:val="24"/>
        </w:rPr>
        <w:t>profumate d</w:t>
      </w:r>
      <w:r w:rsidR="005C080A">
        <w:rPr>
          <w:rFonts w:ascii="Times New Roman" w:hAnsi="Times New Roman" w:cs="Times New Roman"/>
          <w:sz w:val="24"/>
          <w:szCs w:val="24"/>
        </w:rPr>
        <w:t>i gratuità e di fraternità vera</w:t>
      </w:r>
      <w:r w:rsidR="000A56C6" w:rsidRPr="001A54ED">
        <w:rPr>
          <w:rFonts w:ascii="Times New Roman" w:hAnsi="Times New Roman" w:cs="Times New Roman"/>
          <w:sz w:val="24"/>
          <w:szCs w:val="24"/>
        </w:rPr>
        <w:t xml:space="preserve"> </w:t>
      </w:r>
      <w:r w:rsidR="001579A4">
        <w:rPr>
          <w:rFonts w:ascii="Times New Roman" w:hAnsi="Times New Roman" w:cs="Times New Roman"/>
          <w:sz w:val="24"/>
          <w:szCs w:val="24"/>
        </w:rPr>
        <w:t>le</w:t>
      </w:r>
      <w:r w:rsidR="000A56C6" w:rsidRPr="001A54ED">
        <w:rPr>
          <w:rFonts w:ascii="Times New Roman" w:hAnsi="Times New Roman" w:cs="Times New Roman"/>
          <w:sz w:val="24"/>
          <w:szCs w:val="24"/>
        </w:rPr>
        <w:t xml:space="preserve"> nostr</w:t>
      </w:r>
      <w:r w:rsidR="001579A4">
        <w:rPr>
          <w:rFonts w:ascii="Times New Roman" w:hAnsi="Times New Roman" w:cs="Times New Roman"/>
          <w:sz w:val="24"/>
          <w:szCs w:val="24"/>
        </w:rPr>
        <w:t>e</w:t>
      </w:r>
      <w:r w:rsidR="000A56C6" w:rsidRPr="001A54ED">
        <w:rPr>
          <w:rFonts w:ascii="Times New Roman" w:hAnsi="Times New Roman" w:cs="Times New Roman"/>
          <w:sz w:val="24"/>
          <w:szCs w:val="24"/>
        </w:rPr>
        <w:t xml:space="preserve"> cas</w:t>
      </w:r>
      <w:r w:rsidR="001579A4">
        <w:rPr>
          <w:rFonts w:ascii="Times New Roman" w:hAnsi="Times New Roman" w:cs="Times New Roman"/>
          <w:sz w:val="24"/>
          <w:szCs w:val="24"/>
        </w:rPr>
        <w:t>e</w:t>
      </w:r>
      <w:r w:rsidR="000A56C6" w:rsidRPr="001A54ED">
        <w:rPr>
          <w:rFonts w:ascii="Times New Roman" w:hAnsi="Times New Roman" w:cs="Times New Roman"/>
          <w:sz w:val="24"/>
          <w:szCs w:val="24"/>
        </w:rPr>
        <w:t>.</w:t>
      </w:r>
    </w:p>
    <w:p w:rsidR="00BA7001" w:rsidRDefault="00BA7001" w:rsidP="005D4C50">
      <w:pPr>
        <w:pStyle w:val="Paragrafoelenco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972D63" w:rsidRDefault="00972D63" w:rsidP="005D4C50">
      <w:pPr>
        <w:pStyle w:val="Paragrafoelenco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5D4C50" w:rsidRPr="00C2411C" w:rsidRDefault="005D4C50" w:rsidP="005D4C50">
      <w:pPr>
        <w:spacing w:after="0" w:line="240" w:lineRule="auto"/>
        <w:jc w:val="both"/>
        <w:textAlignment w:val="bottom"/>
        <w:rPr>
          <w:rFonts w:ascii="Times New Roman" w:hAnsi="Times New Roman" w:cs="Times New Roman"/>
          <w:i/>
          <w:sz w:val="24"/>
        </w:rPr>
      </w:pPr>
      <w:r w:rsidRPr="005D4C50">
        <w:rPr>
          <w:rFonts w:ascii="Times New Roman" w:hAnsi="Times New Roman" w:cs="Times New Roman"/>
          <w:i/>
          <w:sz w:val="24"/>
          <w:szCs w:val="24"/>
        </w:rPr>
        <w:t xml:space="preserve">Roma, </w:t>
      </w:r>
      <w:r w:rsidR="00575C62">
        <w:rPr>
          <w:rFonts w:ascii="Times New Roman" w:hAnsi="Times New Roman" w:cs="Times New Roman"/>
          <w:i/>
          <w:sz w:val="24"/>
          <w:szCs w:val="24"/>
        </w:rPr>
        <w:t xml:space="preserve">7 </w:t>
      </w:r>
      <w:r w:rsidRPr="00C2411C">
        <w:rPr>
          <w:rFonts w:ascii="Times New Roman" w:hAnsi="Times New Roman" w:cs="Times New Roman"/>
          <w:i/>
          <w:sz w:val="24"/>
          <w:szCs w:val="24"/>
        </w:rPr>
        <w:t>giugno 2013</w:t>
      </w:r>
    </w:p>
    <w:p w:rsidR="005D4C50" w:rsidRPr="005D4C50" w:rsidRDefault="005D4C50" w:rsidP="005D4C50">
      <w:pPr>
        <w:spacing w:after="0" w:line="240" w:lineRule="auto"/>
        <w:jc w:val="both"/>
        <w:textAlignment w:val="bottom"/>
        <w:rPr>
          <w:rFonts w:ascii="Times New Roman" w:hAnsi="Times New Roman" w:cs="Times New Roman"/>
          <w:i/>
          <w:sz w:val="24"/>
          <w:szCs w:val="24"/>
        </w:rPr>
      </w:pPr>
      <w:r w:rsidRPr="00C2411C">
        <w:rPr>
          <w:rFonts w:ascii="Times New Roman" w:hAnsi="Times New Roman" w:cs="Times New Roman"/>
          <w:i/>
          <w:sz w:val="24"/>
          <w:szCs w:val="24"/>
        </w:rPr>
        <w:t xml:space="preserve">Solennità </w:t>
      </w:r>
      <w:r w:rsidR="00575C62">
        <w:rPr>
          <w:rFonts w:ascii="Times New Roman" w:hAnsi="Times New Roman" w:cs="Times New Roman"/>
          <w:i/>
          <w:sz w:val="24"/>
          <w:szCs w:val="24"/>
        </w:rPr>
        <w:t>del Sacratissimo Cuore di Gesù</w:t>
      </w:r>
    </w:p>
    <w:p w:rsidR="005D4C50" w:rsidRPr="005D4C50" w:rsidRDefault="005D4C50" w:rsidP="005D4C50">
      <w:pPr>
        <w:spacing w:after="0" w:line="240" w:lineRule="auto"/>
        <w:jc w:val="both"/>
        <w:textAlignment w:val="bottom"/>
        <w:rPr>
          <w:rFonts w:ascii="Times New Roman" w:hAnsi="Times New Roman" w:cs="Times New Roman"/>
          <w:i/>
          <w:sz w:val="24"/>
          <w:szCs w:val="24"/>
        </w:rPr>
      </w:pPr>
    </w:p>
    <w:p w:rsidR="005D4C50" w:rsidRPr="005D4C50" w:rsidRDefault="005D4C50" w:rsidP="005D4C5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5D4C50" w:rsidRPr="005D4C50" w:rsidTr="001A4F7A">
        <w:tc>
          <w:tcPr>
            <w:tcW w:w="4889" w:type="dxa"/>
          </w:tcPr>
          <w:p w:rsidR="005D4C50" w:rsidRPr="005D4C50" w:rsidRDefault="005D4C50" w:rsidP="005D4C50">
            <w:pPr>
              <w:ind w:right="-1"/>
              <w:jc w:val="center"/>
              <w:rPr>
                <w:smallCaps/>
                <w:sz w:val="24"/>
                <w:szCs w:val="24"/>
              </w:rPr>
            </w:pPr>
            <w:r w:rsidRPr="005D4C50">
              <w:rPr>
                <w:smallCaps/>
                <w:sz w:val="24"/>
                <w:szCs w:val="24"/>
              </w:rPr>
              <w:t>La Commissione Episcopale</w:t>
            </w:r>
          </w:p>
          <w:p w:rsidR="005D4C50" w:rsidRPr="005D4C50" w:rsidRDefault="005D4C50" w:rsidP="005D4C50">
            <w:pPr>
              <w:ind w:right="-1"/>
              <w:jc w:val="center"/>
              <w:rPr>
                <w:smallCaps/>
                <w:sz w:val="24"/>
                <w:szCs w:val="24"/>
              </w:rPr>
            </w:pPr>
            <w:r w:rsidRPr="005D4C50">
              <w:rPr>
                <w:smallCaps/>
                <w:sz w:val="24"/>
                <w:szCs w:val="24"/>
              </w:rPr>
              <w:t>per i problemi sociali e il lavoro,</w:t>
            </w:r>
          </w:p>
          <w:p w:rsidR="005D4C50" w:rsidRPr="005D4C50" w:rsidRDefault="005D4C50" w:rsidP="005D4C50">
            <w:pPr>
              <w:ind w:right="-1"/>
              <w:jc w:val="center"/>
              <w:rPr>
                <w:smallCaps/>
                <w:sz w:val="24"/>
                <w:szCs w:val="24"/>
              </w:rPr>
            </w:pPr>
            <w:r w:rsidRPr="005D4C50">
              <w:rPr>
                <w:smallCaps/>
                <w:sz w:val="24"/>
                <w:szCs w:val="24"/>
              </w:rPr>
              <w:t xml:space="preserve">la giustizia e la pace </w:t>
            </w:r>
          </w:p>
        </w:tc>
        <w:tc>
          <w:tcPr>
            <w:tcW w:w="4889" w:type="dxa"/>
          </w:tcPr>
          <w:p w:rsidR="005D4C50" w:rsidRPr="005D4C50" w:rsidRDefault="005D4C50" w:rsidP="005D4C50">
            <w:pPr>
              <w:ind w:right="-1"/>
              <w:jc w:val="center"/>
              <w:rPr>
                <w:smallCaps/>
                <w:sz w:val="24"/>
                <w:szCs w:val="24"/>
              </w:rPr>
            </w:pPr>
            <w:r w:rsidRPr="005D4C50">
              <w:rPr>
                <w:smallCaps/>
                <w:sz w:val="24"/>
                <w:szCs w:val="24"/>
              </w:rPr>
              <w:t>La Commissione Episcopale</w:t>
            </w:r>
          </w:p>
          <w:p w:rsidR="005D4C50" w:rsidRPr="005D4C50" w:rsidRDefault="005D4C50" w:rsidP="005D4C50">
            <w:pPr>
              <w:ind w:right="-1"/>
              <w:jc w:val="center"/>
              <w:rPr>
                <w:smallCaps/>
                <w:sz w:val="24"/>
                <w:szCs w:val="24"/>
              </w:rPr>
            </w:pPr>
            <w:r w:rsidRPr="005D4C50">
              <w:rPr>
                <w:smallCaps/>
                <w:sz w:val="24"/>
                <w:szCs w:val="24"/>
              </w:rPr>
              <w:t>per l’ecumenismo e il dialogo</w:t>
            </w:r>
          </w:p>
          <w:p w:rsidR="005D4C50" w:rsidRPr="005D4C50" w:rsidRDefault="005D4C50" w:rsidP="005D4C50">
            <w:pPr>
              <w:ind w:right="-1"/>
              <w:jc w:val="center"/>
              <w:rPr>
                <w:smallCaps/>
                <w:sz w:val="24"/>
                <w:szCs w:val="24"/>
              </w:rPr>
            </w:pPr>
          </w:p>
        </w:tc>
      </w:tr>
    </w:tbl>
    <w:p w:rsidR="00CE082D" w:rsidRDefault="00CE082D" w:rsidP="007649BB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CE082D" w:rsidSect="001922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4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6CD" w:rsidRDefault="00B826CD" w:rsidP="00192294">
      <w:pPr>
        <w:spacing w:after="0" w:line="240" w:lineRule="auto"/>
      </w:pPr>
      <w:r>
        <w:separator/>
      </w:r>
    </w:p>
  </w:endnote>
  <w:endnote w:type="continuationSeparator" w:id="0">
    <w:p w:rsidR="00B826CD" w:rsidRDefault="00B826CD" w:rsidP="00192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75B" w:rsidRDefault="0030475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75B" w:rsidRDefault="0030475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75B" w:rsidRDefault="0030475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6CD" w:rsidRDefault="00B826CD" w:rsidP="00192294">
      <w:pPr>
        <w:spacing w:after="0" w:line="240" w:lineRule="auto"/>
      </w:pPr>
      <w:r>
        <w:separator/>
      </w:r>
    </w:p>
  </w:footnote>
  <w:footnote w:type="continuationSeparator" w:id="0">
    <w:p w:rsidR="00B826CD" w:rsidRDefault="00B826CD" w:rsidP="00192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75B" w:rsidRDefault="0030475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75B" w:rsidRDefault="0030475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75B" w:rsidRDefault="0030475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22EA"/>
    <w:multiLevelType w:val="hybridMultilevel"/>
    <w:tmpl w:val="2B04B4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D9"/>
    <w:rsid w:val="0003029A"/>
    <w:rsid w:val="00065500"/>
    <w:rsid w:val="0009372C"/>
    <w:rsid w:val="000A56C6"/>
    <w:rsid w:val="000B14AB"/>
    <w:rsid w:val="000B7D7D"/>
    <w:rsid w:val="000E7756"/>
    <w:rsid w:val="00105865"/>
    <w:rsid w:val="001213C1"/>
    <w:rsid w:val="001579A4"/>
    <w:rsid w:val="00161050"/>
    <w:rsid w:val="00182CA0"/>
    <w:rsid w:val="00192294"/>
    <w:rsid w:val="001A54ED"/>
    <w:rsid w:val="001C53FF"/>
    <w:rsid w:val="001E59D9"/>
    <w:rsid w:val="00214C58"/>
    <w:rsid w:val="00222CB2"/>
    <w:rsid w:val="00240C17"/>
    <w:rsid w:val="0028727E"/>
    <w:rsid w:val="002A3C07"/>
    <w:rsid w:val="002C4C72"/>
    <w:rsid w:val="002D45FC"/>
    <w:rsid w:val="0030475B"/>
    <w:rsid w:val="003521A5"/>
    <w:rsid w:val="00355DC9"/>
    <w:rsid w:val="0035739D"/>
    <w:rsid w:val="003749DA"/>
    <w:rsid w:val="003944E0"/>
    <w:rsid w:val="00412FFE"/>
    <w:rsid w:val="004221B7"/>
    <w:rsid w:val="00427467"/>
    <w:rsid w:val="004543C5"/>
    <w:rsid w:val="00454666"/>
    <w:rsid w:val="0048211B"/>
    <w:rsid w:val="00487472"/>
    <w:rsid w:val="00490355"/>
    <w:rsid w:val="005138B4"/>
    <w:rsid w:val="0053421E"/>
    <w:rsid w:val="0054254A"/>
    <w:rsid w:val="005613F2"/>
    <w:rsid w:val="00564E3A"/>
    <w:rsid w:val="00573F46"/>
    <w:rsid w:val="00575C62"/>
    <w:rsid w:val="005A425F"/>
    <w:rsid w:val="005C080A"/>
    <w:rsid w:val="005D4C50"/>
    <w:rsid w:val="00607AF2"/>
    <w:rsid w:val="00626560"/>
    <w:rsid w:val="00627BF2"/>
    <w:rsid w:val="00637A05"/>
    <w:rsid w:val="00644E37"/>
    <w:rsid w:val="006634E6"/>
    <w:rsid w:val="00674756"/>
    <w:rsid w:val="0069650F"/>
    <w:rsid w:val="006A35BC"/>
    <w:rsid w:val="006B382F"/>
    <w:rsid w:val="006D569C"/>
    <w:rsid w:val="006E50E5"/>
    <w:rsid w:val="006F3E90"/>
    <w:rsid w:val="00731646"/>
    <w:rsid w:val="00732732"/>
    <w:rsid w:val="007607B0"/>
    <w:rsid w:val="007649BB"/>
    <w:rsid w:val="007938BF"/>
    <w:rsid w:val="007A4E0E"/>
    <w:rsid w:val="007F23F5"/>
    <w:rsid w:val="00803DA3"/>
    <w:rsid w:val="0080795C"/>
    <w:rsid w:val="00886C39"/>
    <w:rsid w:val="008B71B9"/>
    <w:rsid w:val="008D3386"/>
    <w:rsid w:val="008D533D"/>
    <w:rsid w:val="008E264D"/>
    <w:rsid w:val="008E7FA3"/>
    <w:rsid w:val="00924D43"/>
    <w:rsid w:val="009357B7"/>
    <w:rsid w:val="00972D63"/>
    <w:rsid w:val="0097567C"/>
    <w:rsid w:val="009A0F2A"/>
    <w:rsid w:val="009C65C2"/>
    <w:rsid w:val="009E49EF"/>
    <w:rsid w:val="00A6569B"/>
    <w:rsid w:val="00A664C7"/>
    <w:rsid w:val="00A67898"/>
    <w:rsid w:val="00A81305"/>
    <w:rsid w:val="00A96A13"/>
    <w:rsid w:val="00A976E4"/>
    <w:rsid w:val="00B035B8"/>
    <w:rsid w:val="00B826CD"/>
    <w:rsid w:val="00B941A1"/>
    <w:rsid w:val="00B978B4"/>
    <w:rsid w:val="00BA7001"/>
    <w:rsid w:val="00BA755B"/>
    <w:rsid w:val="00BE07E3"/>
    <w:rsid w:val="00BE2B8A"/>
    <w:rsid w:val="00BE7288"/>
    <w:rsid w:val="00BE7AF2"/>
    <w:rsid w:val="00BF1FE7"/>
    <w:rsid w:val="00C2411C"/>
    <w:rsid w:val="00C33DD2"/>
    <w:rsid w:val="00C37212"/>
    <w:rsid w:val="00C501A6"/>
    <w:rsid w:val="00C54D5F"/>
    <w:rsid w:val="00C749D4"/>
    <w:rsid w:val="00CB0F99"/>
    <w:rsid w:val="00CC4D0A"/>
    <w:rsid w:val="00CC7B01"/>
    <w:rsid w:val="00CD05E2"/>
    <w:rsid w:val="00CE082D"/>
    <w:rsid w:val="00D05FAC"/>
    <w:rsid w:val="00D24D90"/>
    <w:rsid w:val="00D40AEF"/>
    <w:rsid w:val="00D831ED"/>
    <w:rsid w:val="00DA77E8"/>
    <w:rsid w:val="00E02890"/>
    <w:rsid w:val="00E31CC0"/>
    <w:rsid w:val="00E361B9"/>
    <w:rsid w:val="00E779F8"/>
    <w:rsid w:val="00ED1F63"/>
    <w:rsid w:val="00F10926"/>
    <w:rsid w:val="00F113C5"/>
    <w:rsid w:val="00F50EEB"/>
    <w:rsid w:val="00F5280E"/>
    <w:rsid w:val="00F6133E"/>
    <w:rsid w:val="00F9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4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45FC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F50EEB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BE07E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922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2294"/>
  </w:style>
  <w:style w:type="paragraph" w:styleId="Pidipagina">
    <w:name w:val="footer"/>
    <w:basedOn w:val="Normale"/>
    <w:link w:val="PidipaginaCarattere"/>
    <w:uiPriority w:val="99"/>
    <w:unhideWhenUsed/>
    <w:rsid w:val="001922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2294"/>
  </w:style>
  <w:style w:type="table" w:styleId="Grigliatabella">
    <w:name w:val="Table Grid"/>
    <w:basedOn w:val="Tabellanormale"/>
    <w:rsid w:val="005D4C5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CE082D"/>
    <w:rPr>
      <w:color w:val="930437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4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45FC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F50EEB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BE07E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922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2294"/>
  </w:style>
  <w:style w:type="paragraph" w:styleId="Pidipagina">
    <w:name w:val="footer"/>
    <w:basedOn w:val="Normale"/>
    <w:link w:val="PidipaginaCarattere"/>
    <w:uiPriority w:val="99"/>
    <w:unhideWhenUsed/>
    <w:rsid w:val="001922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2294"/>
  </w:style>
  <w:style w:type="table" w:styleId="Grigliatabella">
    <w:name w:val="Table Grid"/>
    <w:basedOn w:val="Tabellanormale"/>
    <w:rsid w:val="005D4C5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CE082D"/>
    <w:rPr>
      <w:color w:val="93043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2013-06-07T06:19:00Z</dcterms:created>
  <dcterms:modified xsi:type="dcterms:W3CDTF">2013-06-10T09:57:00Z</dcterms:modified>
</cp:coreProperties>
</file>