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C0B" w:rsidRDefault="001F77EC" w:rsidP="002D4C0B">
      <w:pPr>
        <w:jc w:val="right"/>
        <w:rPr>
          <w:rFonts w:ascii="Arial" w:hAnsi="Arial"/>
        </w:rPr>
      </w:pPr>
      <w:r>
        <w:rPr>
          <w:rFonts w:ascii="Arial" w:hAnsi="Arial"/>
        </w:rPr>
        <w:t>Salerno 20 aprile 2015</w:t>
      </w:r>
    </w:p>
    <w:p w:rsidR="002D4C0B" w:rsidRPr="00987040" w:rsidRDefault="002D4C0B" w:rsidP="002D4C0B">
      <w:pPr>
        <w:jc w:val="right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2D4C0B" w:rsidRPr="00987040" w:rsidRDefault="002D4C0B" w:rsidP="002D4C0B">
      <w:pPr>
        <w:jc w:val="right"/>
        <w:rPr>
          <w:rFonts w:ascii="Arial" w:hAnsi="Arial"/>
        </w:rPr>
      </w:pPr>
    </w:p>
    <w:p w:rsidR="002D4C0B" w:rsidRDefault="002D4C0B" w:rsidP="002D4C0B"/>
    <w:p w:rsidR="002D4C0B" w:rsidRDefault="002D4C0B" w:rsidP="002D4C0B"/>
    <w:p w:rsidR="00552DE4" w:rsidRDefault="00552DE4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Conferenza stampa</w:t>
      </w:r>
    </w:p>
    <w:p w:rsidR="00552DE4" w:rsidRDefault="001F77EC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mercoledì 22 aprile, ore 11</w:t>
      </w:r>
      <w:r w:rsidR="00552DE4">
        <w:rPr>
          <w:rFonts w:ascii="Times New Roman" w:hAnsi="Times New Roman" w:cs="Times New Roman"/>
          <w:b/>
          <w:sz w:val="28"/>
          <w:szCs w:val="28"/>
        </w:rPr>
        <w:t>.00</w:t>
      </w:r>
    </w:p>
    <w:p w:rsidR="00552DE4" w:rsidRDefault="00552DE4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presso il Palazzo Arcivescovile </w:t>
      </w:r>
    </w:p>
    <w:p w:rsidR="00552DE4" w:rsidRDefault="00552DE4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via Roberto il Guiscardo, 2 - Salerno</w:t>
      </w:r>
    </w:p>
    <w:p w:rsidR="0050785B" w:rsidRDefault="001F77EC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per la Festa diocesana dei giovani</w:t>
      </w:r>
      <w:r w:rsidR="00DA0BA4">
        <w:rPr>
          <w:rFonts w:ascii="Times New Roman" w:hAnsi="Times New Roman" w:cs="Times New Roman"/>
          <w:b/>
          <w:sz w:val="28"/>
          <w:szCs w:val="28"/>
        </w:rPr>
        <w:t xml:space="preserve"> 2015</w:t>
      </w:r>
    </w:p>
    <w:p w:rsidR="007D102E" w:rsidRDefault="001F77EC" w:rsidP="007D10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di venerdì 24 aprile</w:t>
      </w:r>
      <w:r w:rsidR="00A47B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7BBE" w:rsidRDefault="001F77EC" w:rsidP="007D10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“La gioia che attrae</w:t>
      </w:r>
      <w:r w:rsidR="00A47BBE">
        <w:rPr>
          <w:rFonts w:ascii="Times New Roman" w:hAnsi="Times New Roman" w:cs="Times New Roman"/>
          <w:b/>
          <w:sz w:val="28"/>
          <w:szCs w:val="28"/>
        </w:rPr>
        <w:t>”</w:t>
      </w:r>
    </w:p>
    <w:p w:rsidR="002D4C0B" w:rsidRDefault="002D4C0B" w:rsidP="00507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843" w:rsidRDefault="00EA3843" w:rsidP="00B63731">
      <w:pPr>
        <w:jc w:val="both"/>
        <w:rPr>
          <w:rFonts w:ascii="Times New Roman" w:eastAsia="Times New Roman" w:hAnsi="Times New Roman" w:cs="Times New Roman"/>
        </w:rPr>
      </w:pPr>
    </w:p>
    <w:p w:rsidR="001F77EC" w:rsidRDefault="001F77EC" w:rsidP="00B6373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 terrà mercoledì 22 aprile, alle ore 11</w:t>
      </w:r>
      <w:r w:rsidR="00552DE4">
        <w:rPr>
          <w:rFonts w:ascii="Times New Roman" w:eastAsia="Times New Roman" w:hAnsi="Times New Roman" w:cs="Times New Roman"/>
        </w:rPr>
        <w:t>.00, presso il Palazzo Arcivescovile, la Conferenza stampa di pres</w:t>
      </w:r>
      <w:r>
        <w:rPr>
          <w:rFonts w:ascii="Times New Roman" w:eastAsia="Times New Roman" w:hAnsi="Times New Roman" w:cs="Times New Roman"/>
        </w:rPr>
        <w:t>entazione della festa diocesana dei giovani</w:t>
      </w:r>
      <w:r w:rsidR="00DA0BA4">
        <w:rPr>
          <w:rFonts w:ascii="Times New Roman" w:eastAsia="Times New Roman" w:hAnsi="Times New Roman" w:cs="Times New Roman"/>
        </w:rPr>
        <w:t xml:space="preserve"> 2015</w:t>
      </w:r>
      <w:r>
        <w:rPr>
          <w:rFonts w:ascii="Times New Roman" w:eastAsia="Times New Roman" w:hAnsi="Times New Roman" w:cs="Times New Roman"/>
        </w:rPr>
        <w:t xml:space="preserve"> “La gioia che attrae</w:t>
      </w:r>
      <w:r w:rsidR="00552DE4">
        <w:rPr>
          <w:rFonts w:ascii="Times New Roman" w:eastAsia="Times New Roman" w:hAnsi="Times New Roman" w:cs="Times New Roman"/>
        </w:rPr>
        <w:t>”.</w:t>
      </w:r>
    </w:p>
    <w:p w:rsidR="00DA0BA4" w:rsidRDefault="00DA0BA4" w:rsidP="00B63731">
      <w:pPr>
        <w:jc w:val="both"/>
        <w:rPr>
          <w:rFonts w:ascii="Times New Roman" w:eastAsia="Times New Roman" w:hAnsi="Times New Roman" w:cs="Times New Roman"/>
        </w:rPr>
      </w:pPr>
    </w:p>
    <w:p w:rsidR="001F77EC" w:rsidRDefault="001F77EC" w:rsidP="00B6373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L’intenso momento di spiritualità e di gioia con i giovani si vivrà venerdì 24 aprile, alle ore 20.00, nella cattedrale dei Santi Matteo e Gregorio Magno in Salerno e vedrà la partecipazione di Chiara </w:t>
      </w:r>
      <w:proofErr w:type="spellStart"/>
      <w:r>
        <w:rPr>
          <w:rFonts w:ascii="Times New Roman" w:eastAsia="Times New Roman" w:hAnsi="Times New Roman" w:cs="Times New Roman"/>
        </w:rPr>
        <w:t>Amirante</w:t>
      </w:r>
      <w:proofErr w:type="spellEnd"/>
      <w:r>
        <w:rPr>
          <w:rFonts w:ascii="Times New Roman" w:eastAsia="Times New Roman" w:hAnsi="Times New Roman" w:cs="Times New Roman"/>
        </w:rPr>
        <w:t xml:space="preserve"> fondatrice e presidente della Comunità Nuovi Orizzonti.</w:t>
      </w:r>
    </w:p>
    <w:p w:rsidR="001F77EC" w:rsidRDefault="001F77EC" w:rsidP="00B63731">
      <w:pPr>
        <w:jc w:val="both"/>
        <w:rPr>
          <w:rFonts w:ascii="Times New Roman" w:eastAsia="Times New Roman" w:hAnsi="Times New Roman" w:cs="Times New Roman"/>
        </w:rPr>
      </w:pPr>
    </w:p>
    <w:p w:rsidR="001F77EC" w:rsidRDefault="001F77EC" w:rsidP="00B6373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 parleranno</w:t>
      </w:r>
      <w:r w:rsidR="00DA0BA4"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</w:rPr>
        <w:t xml:space="preserve"> conferenza stampa, presentandone anche dettagliatamente il programma, </w:t>
      </w:r>
      <w:r w:rsidR="00DA0BA4">
        <w:rPr>
          <w:rFonts w:ascii="Times New Roman" w:eastAsia="Times New Roman" w:hAnsi="Times New Roman" w:cs="Times New Roman"/>
        </w:rPr>
        <w:t xml:space="preserve">l’arcivescovo </w:t>
      </w:r>
      <w:r>
        <w:rPr>
          <w:rFonts w:ascii="Times New Roman" w:eastAsia="Times New Roman" w:hAnsi="Times New Roman" w:cs="Times New Roman"/>
        </w:rPr>
        <w:t>S.E. Mons. Luigi Moretti</w:t>
      </w:r>
      <w:r w:rsidR="00DA0BA4">
        <w:rPr>
          <w:rFonts w:ascii="Times New Roman" w:eastAsia="Times New Roman" w:hAnsi="Times New Roman" w:cs="Times New Roman"/>
        </w:rPr>
        <w:t xml:space="preserve"> e don Natale </w:t>
      </w:r>
      <w:proofErr w:type="spellStart"/>
      <w:r w:rsidR="00DA0BA4">
        <w:rPr>
          <w:rFonts w:ascii="Times New Roman" w:eastAsia="Times New Roman" w:hAnsi="Times New Roman" w:cs="Times New Roman"/>
        </w:rPr>
        <w:t>Scarpitta</w:t>
      </w:r>
      <w:proofErr w:type="spellEnd"/>
      <w:r w:rsidR="00DA0BA4">
        <w:rPr>
          <w:rFonts w:ascii="Times New Roman" w:eastAsia="Times New Roman" w:hAnsi="Times New Roman" w:cs="Times New Roman"/>
        </w:rPr>
        <w:t xml:space="preserve"> direttore del Servizio diocesano per la pastorale </w:t>
      </w:r>
      <w:proofErr w:type="spellStart"/>
      <w:r w:rsidR="00DA0BA4">
        <w:rPr>
          <w:rFonts w:ascii="Times New Roman" w:eastAsia="Times New Roman" w:hAnsi="Times New Roman" w:cs="Times New Roman"/>
        </w:rPr>
        <w:t>giovanile-universitaria-vocazionale</w:t>
      </w:r>
      <w:proofErr w:type="spellEnd"/>
      <w:r w:rsidR="00DA0BA4">
        <w:rPr>
          <w:rFonts w:ascii="Times New Roman" w:eastAsia="Times New Roman" w:hAnsi="Times New Roman" w:cs="Times New Roman"/>
        </w:rPr>
        <w:t>.</w:t>
      </w:r>
    </w:p>
    <w:p w:rsidR="001F77EC" w:rsidRDefault="001F77EC" w:rsidP="00B63731">
      <w:pPr>
        <w:jc w:val="both"/>
        <w:rPr>
          <w:rFonts w:ascii="Arial" w:hAnsi="Arial" w:cs="Arial"/>
          <w:color w:val="656565"/>
          <w:sz w:val="12"/>
          <w:szCs w:val="12"/>
          <w:shd w:val="clear" w:color="auto" w:fill="FFFFFF"/>
        </w:rPr>
      </w:pPr>
    </w:p>
    <w:p w:rsidR="00EA3843" w:rsidRDefault="00EA3843" w:rsidP="00B63731">
      <w:pPr>
        <w:jc w:val="both"/>
        <w:rPr>
          <w:rFonts w:ascii="Times New Roman" w:hAnsi="Times New Roman" w:cs="Times New Roman"/>
        </w:rPr>
      </w:pPr>
    </w:p>
    <w:p w:rsidR="00463476" w:rsidRDefault="00463476" w:rsidP="00B637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Cordiali saluti.</w:t>
      </w:r>
    </w:p>
    <w:p w:rsidR="00463476" w:rsidRDefault="00463476" w:rsidP="00B63731">
      <w:pPr>
        <w:jc w:val="both"/>
        <w:rPr>
          <w:rFonts w:ascii="Times New Roman" w:hAnsi="Times New Roman" w:cs="Times New Roman"/>
        </w:rPr>
      </w:pPr>
    </w:p>
    <w:p w:rsidR="00463476" w:rsidRDefault="00463476" w:rsidP="00B63731">
      <w:pPr>
        <w:jc w:val="both"/>
        <w:rPr>
          <w:rFonts w:ascii="Times New Roman" w:hAnsi="Times New Roman" w:cs="Times New Roman"/>
        </w:rPr>
      </w:pPr>
    </w:p>
    <w:p w:rsidR="00463476" w:rsidRDefault="00463476" w:rsidP="00B63731">
      <w:pPr>
        <w:jc w:val="both"/>
        <w:rPr>
          <w:rFonts w:ascii="Times New Roman" w:hAnsi="Times New Roman" w:cs="Times New Roman"/>
        </w:rPr>
      </w:pPr>
    </w:p>
    <w:p w:rsidR="00463476" w:rsidRDefault="00463476" w:rsidP="00B63731">
      <w:pPr>
        <w:jc w:val="both"/>
        <w:rPr>
          <w:rFonts w:ascii="Times New Roman" w:hAnsi="Times New Roman" w:cs="Times New Roman"/>
        </w:rPr>
      </w:pPr>
    </w:p>
    <w:p w:rsidR="00463476" w:rsidRDefault="00463476" w:rsidP="00B63731">
      <w:pPr>
        <w:jc w:val="both"/>
        <w:rPr>
          <w:rFonts w:ascii="Times New Roman" w:hAnsi="Times New Roman" w:cs="Times New Roman"/>
        </w:rPr>
      </w:pPr>
    </w:p>
    <w:p w:rsidR="00463476" w:rsidRDefault="00463476" w:rsidP="00B63731">
      <w:pPr>
        <w:jc w:val="both"/>
        <w:rPr>
          <w:rFonts w:ascii="Times New Roman" w:hAnsi="Times New Roman" w:cs="Times New Roman"/>
        </w:rPr>
      </w:pPr>
    </w:p>
    <w:p w:rsidR="005C1D6D" w:rsidRPr="0050785B" w:rsidRDefault="002D4C0B">
      <w:pPr>
        <w:rPr>
          <w:rFonts w:ascii="Times New Roman" w:hAnsi="Times New Roman" w:cs="Times New Roman"/>
        </w:rPr>
      </w:pPr>
      <w:r w:rsidRPr="0050785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10160</wp:posOffset>
            </wp:positionV>
            <wp:extent cx="1759585" cy="54038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1D6D" w:rsidRPr="0050785B" w:rsidSect="002D4C0B">
      <w:headerReference w:type="default" r:id="rId9"/>
      <w:footerReference w:type="default" r:id="rId10"/>
      <w:pgSz w:w="11900" w:h="16840"/>
      <w:pgMar w:top="3236" w:right="1134" w:bottom="255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E34" w:rsidRDefault="00A50E34" w:rsidP="002D4C0B">
      <w:r>
        <w:separator/>
      </w:r>
    </w:p>
  </w:endnote>
  <w:endnote w:type="continuationSeparator" w:id="0">
    <w:p w:rsidR="00A50E34" w:rsidRDefault="00A50E34" w:rsidP="002D4C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DE4" w:rsidRDefault="00552DE4">
    <w:pPr>
      <w:pStyle w:val="Pidipagina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-59690</wp:posOffset>
          </wp:positionH>
          <wp:positionV relativeFrom="paragraph">
            <wp:posOffset>-1409065</wp:posOffset>
          </wp:positionV>
          <wp:extent cx="7146290" cy="2405380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_comunic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-780" t="77382" r="1"/>
                  <a:stretch/>
                </pic:blipFill>
                <pic:spPr bwMode="auto">
                  <a:xfrm>
                    <a:off x="0" y="0"/>
                    <a:ext cx="7146290" cy="2405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E34" w:rsidRDefault="00A50E34" w:rsidP="002D4C0B">
      <w:r>
        <w:separator/>
      </w:r>
    </w:p>
  </w:footnote>
  <w:footnote w:type="continuationSeparator" w:id="0">
    <w:p w:rsidR="00A50E34" w:rsidRDefault="00A50E34" w:rsidP="002D4C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DE4" w:rsidRDefault="00552DE4">
    <w:pPr>
      <w:pStyle w:val="Intestazione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63500</wp:posOffset>
          </wp:positionH>
          <wp:positionV relativeFrom="paragraph">
            <wp:posOffset>-355600</wp:posOffset>
          </wp:positionV>
          <wp:extent cx="7594600" cy="1846368"/>
          <wp:effectExtent l="0" t="0" r="0" b="825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_comunic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-418" t="-121" r="-6686" b="82761"/>
                  <a:stretch/>
                </pic:blipFill>
                <pic:spPr bwMode="auto">
                  <a:xfrm>
                    <a:off x="0" y="0"/>
                    <a:ext cx="7594600" cy="1846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16958"/>
    <w:multiLevelType w:val="multilevel"/>
    <w:tmpl w:val="4EA2F896"/>
    <w:styleLink w:val="List1"/>
    <w:lvl w:ilvl="0">
      <w:start w:val="1"/>
      <w:numFmt w:val="lowerLetter"/>
      <w:lvlText w:val="%1)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</w:abstractNum>
  <w:abstractNum w:abstractNumId="1">
    <w:nsid w:val="1CA171FA"/>
    <w:multiLevelType w:val="multilevel"/>
    <w:tmpl w:val="AAD2B750"/>
    <w:styleLink w:val="List0"/>
    <w:lvl w:ilvl="0">
      <w:start w:val="1"/>
      <w:numFmt w:val="decimal"/>
      <w:lvlText w:val="%1)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position w:val="0"/>
      </w:rPr>
    </w:lvl>
  </w:abstractNum>
  <w:abstractNum w:abstractNumId="2">
    <w:nsid w:val="31413A6F"/>
    <w:multiLevelType w:val="multilevel"/>
    <w:tmpl w:val="F19EEDA8"/>
    <w:styleLink w:val="Elenco31"/>
    <w:lvl w:ilvl="0">
      <w:start w:val="1"/>
      <w:numFmt w:val="decimal"/>
      <w:lvlText w:val="%1)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position w:val="0"/>
      </w:rPr>
    </w:lvl>
  </w:abstractNum>
  <w:abstractNum w:abstractNumId="3">
    <w:nsid w:val="45EC29D2"/>
    <w:multiLevelType w:val="hybridMultilevel"/>
    <w:tmpl w:val="7AE64542"/>
    <w:lvl w:ilvl="0" w:tplc="33DA7D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D4C0B"/>
    <w:rsid w:val="00076DC5"/>
    <w:rsid w:val="000A6912"/>
    <w:rsid w:val="00153822"/>
    <w:rsid w:val="001F77EC"/>
    <w:rsid w:val="002C2723"/>
    <w:rsid w:val="002D4C0B"/>
    <w:rsid w:val="003C6545"/>
    <w:rsid w:val="00463476"/>
    <w:rsid w:val="0050785B"/>
    <w:rsid w:val="00552DE4"/>
    <w:rsid w:val="00555B8B"/>
    <w:rsid w:val="00577C7E"/>
    <w:rsid w:val="005C1D6D"/>
    <w:rsid w:val="006673C4"/>
    <w:rsid w:val="007D102E"/>
    <w:rsid w:val="007D208D"/>
    <w:rsid w:val="0081433C"/>
    <w:rsid w:val="008712B2"/>
    <w:rsid w:val="008E3D2A"/>
    <w:rsid w:val="009E31DD"/>
    <w:rsid w:val="00A30827"/>
    <w:rsid w:val="00A47BBE"/>
    <w:rsid w:val="00A50E34"/>
    <w:rsid w:val="00B63731"/>
    <w:rsid w:val="00C7598E"/>
    <w:rsid w:val="00D8517B"/>
    <w:rsid w:val="00DA004F"/>
    <w:rsid w:val="00DA0BA4"/>
    <w:rsid w:val="00E65911"/>
    <w:rsid w:val="00EA3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4C0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4C0B"/>
  </w:style>
  <w:style w:type="paragraph" w:styleId="Pidipagina">
    <w:name w:val="footer"/>
    <w:basedOn w:val="Normale"/>
    <w:link w:val="Pidipagina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4C0B"/>
  </w:style>
  <w:style w:type="paragraph" w:styleId="NormaleWeb">
    <w:name w:val="Normal (Web)"/>
    <w:basedOn w:val="Normale"/>
    <w:uiPriority w:val="99"/>
    <w:semiHidden/>
    <w:unhideWhenUsed/>
    <w:rsid w:val="002D4C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predefinitoparagrafo"/>
    <w:uiPriority w:val="99"/>
    <w:semiHidden/>
    <w:unhideWhenUsed/>
    <w:rsid w:val="002D4C0B"/>
  </w:style>
  <w:style w:type="paragraph" w:styleId="Paragrafoelenco">
    <w:name w:val="List Paragraph"/>
    <w:uiPriority w:val="34"/>
    <w:qFormat/>
    <w:rsid w:val="0050785B"/>
    <w:pPr>
      <w:spacing w:line="360" w:lineRule="auto"/>
      <w:ind w:left="720" w:firstLine="567"/>
      <w:jc w:val="both"/>
    </w:pPr>
    <w:rPr>
      <w:rFonts w:ascii="Times New Roman" w:eastAsia="Arial Unicode MS" w:hAnsi="Arial Unicode MS" w:cs="Arial Unicode MS"/>
      <w:color w:val="000000"/>
      <w:u w:color="000000"/>
    </w:rPr>
  </w:style>
  <w:style w:type="numbering" w:customStyle="1" w:styleId="List0">
    <w:name w:val="List 0"/>
    <w:rsid w:val="0050785B"/>
    <w:pPr>
      <w:numPr>
        <w:numId w:val="1"/>
      </w:numPr>
    </w:pPr>
  </w:style>
  <w:style w:type="numbering" w:customStyle="1" w:styleId="List1">
    <w:name w:val="List 1"/>
    <w:rsid w:val="0050785B"/>
    <w:pPr>
      <w:numPr>
        <w:numId w:val="3"/>
      </w:numPr>
    </w:pPr>
  </w:style>
  <w:style w:type="numbering" w:customStyle="1" w:styleId="Elenco31">
    <w:name w:val="Elenco 31"/>
    <w:rsid w:val="0050785B"/>
    <w:pPr>
      <w:numPr>
        <w:numId w:val="5"/>
      </w:numPr>
    </w:pPr>
  </w:style>
  <w:style w:type="character" w:customStyle="1" w:styleId="apple-converted-space">
    <w:name w:val="apple-converted-space"/>
    <w:basedOn w:val="Carpredefinitoparagrafo"/>
    <w:rsid w:val="00B6373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4C0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D4C0B"/>
  </w:style>
  <w:style w:type="paragraph" w:styleId="Pidipagina">
    <w:name w:val="footer"/>
    <w:basedOn w:val="Normale"/>
    <w:link w:val="Pidipagina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D4C0B"/>
  </w:style>
  <w:style w:type="paragraph" w:styleId="NormaleWeb">
    <w:name w:val="Normal (Web)"/>
    <w:basedOn w:val="Normale"/>
    <w:uiPriority w:val="99"/>
    <w:semiHidden/>
    <w:unhideWhenUsed/>
    <w:rsid w:val="002D4C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atterepredefinitoparagrafo"/>
    <w:uiPriority w:val="99"/>
    <w:semiHidden/>
    <w:unhideWhenUsed/>
    <w:rsid w:val="002D4C0B"/>
  </w:style>
  <w:style w:type="numbering" w:customStyle="1" w:styleId="Paragrafoelenco">
    <w:name w:val="List1"/>
  </w:style>
  <w:style w:type="numbering" w:customStyle="1" w:styleId="List0">
    <w:name w:val="List0"/>
    <w:pPr>
      <w:numPr>
        <w:numId w:val="1"/>
      </w:numPr>
    </w:pPr>
  </w:style>
  <w:style w:type="numbering" w:customStyle="1" w:styleId="List1">
    <w:name w:val="Elenco31"/>
    <w:pPr>
      <w:numPr>
        <w:numId w:val="5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0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4A10FC-0060-4C29-A70D-3AE81F199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Agire</dc:creator>
  <cp:keywords/>
  <dc:description/>
  <cp:lastModifiedBy>alfonso d'alessio</cp:lastModifiedBy>
  <cp:revision>16</cp:revision>
  <dcterms:created xsi:type="dcterms:W3CDTF">2014-07-01T10:31:00Z</dcterms:created>
  <dcterms:modified xsi:type="dcterms:W3CDTF">2015-04-20T06:01:00Z</dcterms:modified>
</cp:coreProperties>
</file>