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CD1" w:rsidRDefault="001A3CD1" w:rsidP="001A3CD1">
      <w:pPr>
        <w:jc w:val="center"/>
        <w:rPr>
          <w:b/>
          <w:bCs/>
          <w:smallCaps/>
          <w:noProof/>
          <w:sz w:val="24"/>
          <w:szCs w:val="24"/>
          <w:lang w:val="it-IT"/>
        </w:rPr>
      </w:pPr>
      <w:r>
        <w:rPr>
          <w:b/>
          <w:bCs/>
          <w:smallCaps/>
          <w:noProof/>
          <w:sz w:val="24"/>
          <w:szCs w:val="24"/>
          <w:lang w:val="it-IT"/>
        </w:rPr>
        <w:t xml:space="preserve">Rito per la </w:t>
      </w:r>
      <w:r>
        <w:rPr>
          <w:b/>
          <w:bCs/>
          <w:i/>
          <w:iCs/>
          <w:smallCaps/>
          <w:noProof/>
          <w:sz w:val="24"/>
          <w:szCs w:val="24"/>
          <w:lang w:val="it-IT"/>
        </w:rPr>
        <w:t>Redditio</w:t>
      </w:r>
      <w:r>
        <w:rPr>
          <w:b/>
          <w:bCs/>
          <w:smallCaps/>
          <w:noProof/>
          <w:sz w:val="24"/>
          <w:szCs w:val="24"/>
          <w:lang w:val="it-IT"/>
        </w:rPr>
        <w:t xml:space="preserve"> </w:t>
      </w:r>
      <w:r>
        <w:rPr>
          <w:b/>
          <w:bCs/>
          <w:i/>
          <w:iCs/>
          <w:smallCaps/>
          <w:noProof/>
          <w:sz w:val="24"/>
          <w:szCs w:val="24"/>
          <w:lang w:val="it-IT"/>
        </w:rPr>
        <w:t>della Preghiera del Signore</w:t>
      </w:r>
      <w:r>
        <w:rPr>
          <w:b/>
          <w:bCs/>
          <w:smallCaps/>
          <w:noProof/>
          <w:sz w:val="24"/>
          <w:szCs w:val="24"/>
          <w:lang w:val="it-IT"/>
        </w:rPr>
        <w:t xml:space="preserve"> </w:t>
      </w:r>
    </w:p>
    <w:p w:rsidR="001A3CD1" w:rsidRDefault="001A3CD1" w:rsidP="001A3CD1">
      <w:pPr>
        <w:rPr>
          <w:noProof/>
          <w:sz w:val="24"/>
          <w:szCs w:val="24"/>
          <w:lang w:val="it-IT"/>
        </w:rPr>
      </w:pPr>
    </w:p>
    <w:p w:rsidR="001A3CD1" w:rsidRDefault="001A3CD1" w:rsidP="001A3CD1">
      <w:pPr>
        <w:rPr>
          <w:noProof/>
          <w:sz w:val="24"/>
          <w:szCs w:val="24"/>
          <w:lang w:val="it-IT"/>
        </w:rPr>
      </w:pPr>
      <w:r>
        <w:rPr>
          <w:i/>
          <w:iCs/>
          <w:noProof/>
          <w:sz w:val="24"/>
          <w:szCs w:val="24"/>
          <w:lang w:val="it-IT"/>
        </w:rPr>
        <w:t>La Messa si svolge regolarmente fino al "Per Ipsum"</w:t>
      </w:r>
      <w:r>
        <w:rPr>
          <w:i/>
          <w:iCs/>
          <w:sz w:val="24"/>
          <w:szCs w:val="24"/>
          <w:lang w:val="it-IT"/>
        </w:rPr>
        <w:t>. I Fanciulli prendono posto accanto all’altare-mensa.</w:t>
      </w:r>
    </w:p>
    <w:p w:rsidR="001A3CD1" w:rsidRDefault="001A3CD1" w:rsidP="001A3CD1">
      <w:pPr>
        <w:jc w:val="both"/>
        <w:rPr>
          <w:noProof/>
          <w:sz w:val="24"/>
          <w:szCs w:val="24"/>
          <w:lang w:val="it-IT"/>
        </w:rPr>
      </w:pPr>
    </w:p>
    <w:p w:rsidR="001A3CD1" w:rsidRDefault="001A3CD1" w:rsidP="001A3CD1">
      <w:pPr>
        <w:jc w:val="both"/>
        <w:rPr>
          <w:noProof/>
          <w:sz w:val="24"/>
          <w:szCs w:val="24"/>
          <w:lang w:val="it-IT"/>
        </w:rPr>
      </w:pPr>
      <w:r>
        <w:rPr>
          <w:b/>
          <w:bCs/>
          <w:noProof/>
          <w:sz w:val="24"/>
          <w:szCs w:val="24"/>
          <w:lang w:val="it-IT"/>
        </w:rPr>
        <w:t>Guida</w:t>
      </w:r>
      <w:r>
        <w:rPr>
          <w:noProof/>
          <w:sz w:val="24"/>
          <w:szCs w:val="24"/>
          <w:lang w:val="it-IT"/>
        </w:rPr>
        <w:t xml:space="preserve">: </w:t>
      </w:r>
    </w:p>
    <w:p w:rsidR="001A3CD1" w:rsidRDefault="001A3CD1" w:rsidP="001A3CD1">
      <w:pPr>
        <w:jc w:val="both"/>
        <w:rPr>
          <w:noProof/>
          <w:sz w:val="24"/>
          <w:szCs w:val="24"/>
          <w:lang w:val="it-IT"/>
        </w:rPr>
      </w:pPr>
      <w:r>
        <w:rPr>
          <w:noProof/>
          <w:sz w:val="24"/>
          <w:szCs w:val="24"/>
          <w:lang w:val="it-IT"/>
        </w:rPr>
        <w:t>Ha luogo ora la "</w:t>
      </w:r>
      <w:r>
        <w:rPr>
          <w:i/>
          <w:iCs/>
          <w:noProof/>
          <w:sz w:val="24"/>
          <w:szCs w:val="24"/>
          <w:lang w:val="it-IT"/>
        </w:rPr>
        <w:t>Redditio" della Preghiera del Signore</w:t>
      </w:r>
      <w:r>
        <w:rPr>
          <w:noProof/>
          <w:sz w:val="24"/>
          <w:szCs w:val="24"/>
          <w:lang w:val="it-IT"/>
        </w:rPr>
        <w:t>, il Padre Nostro,  da parte dei fanciulli di 5a elementare. È la tappa che porta a termine la prima parte del loro Cammino di Iniziazione Cristiana.</w:t>
      </w:r>
    </w:p>
    <w:p w:rsidR="001A3CD1" w:rsidRDefault="001A3CD1" w:rsidP="001A3CD1">
      <w:pPr>
        <w:jc w:val="both"/>
        <w:rPr>
          <w:noProof/>
          <w:sz w:val="24"/>
          <w:szCs w:val="24"/>
          <w:lang w:val="it-IT"/>
        </w:rPr>
      </w:pPr>
      <w:r>
        <w:rPr>
          <w:noProof/>
          <w:sz w:val="24"/>
          <w:szCs w:val="24"/>
          <w:lang w:val="it-IT"/>
        </w:rPr>
        <w:t xml:space="preserve"> </w:t>
      </w:r>
    </w:p>
    <w:p w:rsidR="001A3CD1" w:rsidRDefault="001A3CD1" w:rsidP="001A3CD1">
      <w:pPr>
        <w:jc w:val="both"/>
        <w:rPr>
          <w:b/>
          <w:bCs/>
          <w:noProof/>
          <w:sz w:val="24"/>
          <w:szCs w:val="24"/>
          <w:lang w:val="it-IT"/>
        </w:rPr>
      </w:pPr>
      <w:r>
        <w:rPr>
          <w:b/>
          <w:bCs/>
          <w:noProof/>
          <w:sz w:val="24"/>
          <w:szCs w:val="24"/>
          <w:lang w:val="it-IT"/>
        </w:rPr>
        <w:t>Celebrante</w:t>
      </w:r>
    </w:p>
    <w:p w:rsidR="001A3CD1" w:rsidRDefault="001A3CD1" w:rsidP="001A3CD1">
      <w:pPr>
        <w:jc w:val="both"/>
        <w:rPr>
          <w:noProof/>
          <w:sz w:val="24"/>
          <w:szCs w:val="24"/>
          <w:lang w:val="it-IT"/>
        </w:rPr>
      </w:pPr>
      <w:r>
        <w:rPr>
          <w:noProof/>
          <w:sz w:val="24"/>
          <w:szCs w:val="24"/>
          <w:lang w:val="it-IT"/>
        </w:rPr>
        <w:t xml:space="preserve">Cari fanciulli,  tre anni fa, con l'Ammissione al Cammino di Iniziazione Cristiana, avete iniziato la scoperta del significato del vostro battesimo.  </w:t>
      </w:r>
    </w:p>
    <w:p w:rsidR="001A3CD1" w:rsidRDefault="001A3CD1" w:rsidP="001A3CD1">
      <w:pPr>
        <w:jc w:val="both"/>
        <w:rPr>
          <w:noProof/>
          <w:sz w:val="24"/>
          <w:szCs w:val="24"/>
          <w:lang w:val="it-IT"/>
        </w:rPr>
      </w:pPr>
    </w:p>
    <w:p w:rsidR="001A3CD1" w:rsidRDefault="001A3CD1" w:rsidP="001A3CD1">
      <w:pPr>
        <w:jc w:val="both"/>
        <w:rPr>
          <w:noProof/>
          <w:sz w:val="24"/>
          <w:szCs w:val="24"/>
          <w:lang w:val="it-IT"/>
        </w:rPr>
      </w:pPr>
      <w:r>
        <w:rPr>
          <w:b/>
          <w:bCs/>
          <w:noProof/>
          <w:sz w:val="24"/>
          <w:szCs w:val="24"/>
          <w:lang w:val="it-IT"/>
        </w:rPr>
        <w:t>Genitore</w:t>
      </w:r>
    </w:p>
    <w:p w:rsidR="001A3CD1" w:rsidRDefault="001A3CD1" w:rsidP="001A3CD1">
      <w:pPr>
        <w:jc w:val="both"/>
        <w:rPr>
          <w:noProof/>
          <w:sz w:val="24"/>
          <w:szCs w:val="24"/>
          <w:lang w:val="it-IT"/>
        </w:rPr>
      </w:pPr>
      <w:r>
        <w:rPr>
          <w:noProof/>
          <w:sz w:val="24"/>
          <w:szCs w:val="24"/>
          <w:lang w:val="it-IT"/>
        </w:rPr>
        <w:t xml:space="preserve">È il dono che noi genitori abbiamo desiderato per voi affinché, fin dall'inizio della vostra vita, foste figli di Dio.  </w:t>
      </w:r>
    </w:p>
    <w:p w:rsidR="001A3CD1" w:rsidRDefault="001A3CD1" w:rsidP="001A3CD1">
      <w:pPr>
        <w:jc w:val="both"/>
        <w:rPr>
          <w:noProof/>
          <w:sz w:val="24"/>
          <w:szCs w:val="24"/>
          <w:lang w:val="it-IT"/>
        </w:rPr>
      </w:pPr>
      <w:r>
        <w:rPr>
          <w:noProof/>
          <w:sz w:val="24"/>
          <w:szCs w:val="24"/>
          <w:lang w:val="it-IT"/>
        </w:rPr>
        <w:t xml:space="preserve"> </w:t>
      </w:r>
    </w:p>
    <w:p w:rsidR="001A3CD1" w:rsidRDefault="001A3CD1" w:rsidP="001A3CD1">
      <w:pPr>
        <w:jc w:val="both"/>
        <w:rPr>
          <w:b/>
          <w:bCs/>
          <w:noProof/>
          <w:sz w:val="24"/>
          <w:szCs w:val="24"/>
          <w:lang w:val="it-IT"/>
        </w:rPr>
      </w:pPr>
      <w:r>
        <w:rPr>
          <w:b/>
          <w:bCs/>
          <w:noProof/>
          <w:sz w:val="24"/>
          <w:szCs w:val="24"/>
          <w:lang w:val="it-IT"/>
        </w:rPr>
        <w:t>Celebrante</w:t>
      </w:r>
    </w:p>
    <w:p w:rsidR="001A3CD1" w:rsidRDefault="001A3CD1" w:rsidP="001A3CD1">
      <w:pPr>
        <w:jc w:val="both"/>
        <w:rPr>
          <w:noProof/>
          <w:sz w:val="24"/>
          <w:szCs w:val="24"/>
          <w:lang w:val="it-IT"/>
        </w:rPr>
      </w:pPr>
      <w:r>
        <w:rPr>
          <w:noProof/>
          <w:sz w:val="24"/>
          <w:szCs w:val="24"/>
          <w:lang w:val="it-IT"/>
        </w:rPr>
        <w:t xml:space="preserve">Avete iniziato a conoscere il volto di questo Dio. State scoprendo che Egli è Padre. Avete imparato a ricevere il suo perdono.   </w:t>
      </w:r>
    </w:p>
    <w:p w:rsidR="001A3CD1" w:rsidRDefault="001A3CD1" w:rsidP="001A3CD1">
      <w:pPr>
        <w:jc w:val="both"/>
        <w:rPr>
          <w:noProof/>
          <w:sz w:val="24"/>
          <w:szCs w:val="24"/>
          <w:lang w:val="it-IT"/>
        </w:rPr>
      </w:pPr>
      <w:r>
        <w:rPr>
          <w:noProof/>
          <w:sz w:val="24"/>
          <w:szCs w:val="24"/>
          <w:lang w:val="it-IT"/>
        </w:rPr>
        <w:t xml:space="preserve"> </w:t>
      </w:r>
    </w:p>
    <w:p w:rsidR="001A3CD1" w:rsidRDefault="001A3CD1" w:rsidP="001A3CD1">
      <w:pPr>
        <w:jc w:val="both"/>
        <w:rPr>
          <w:noProof/>
          <w:sz w:val="24"/>
          <w:szCs w:val="24"/>
          <w:lang w:val="it-IT"/>
        </w:rPr>
      </w:pPr>
      <w:r>
        <w:rPr>
          <w:b/>
          <w:bCs/>
          <w:noProof/>
          <w:sz w:val="24"/>
          <w:szCs w:val="24"/>
          <w:lang w:val="it-IT"/>
        </w:rPr>
        <w:t>Genitore</w:t>
      </w:r>
    </w:p>
    <w:p w:rsidR="001A3CD1" w:rsidRDefault="001A3CD1" w:rsidP="001A3CD1">
      <w:pPr>
        <w:jc w:val="both"/>
        <w:rPr>
          <w:noProof/>
          <w:sz w:val="24"/>
          <w:szCs w:val="24"/>
          <w:lang w:val="it-IT"/>
        </w:rPr>
      </w:pPr>
      <w:r>
        <w:rPr>
          <w:noProof/>
          <w:sz w:val="24"/>
          <w:szCs w:val="24"/>
          <w:lang w:val="it-IT"/>
        </w:rPr>
        <w:t xml:space="preserve">Il Sacramento della Riconciliazione ci rivela che l'amore del Padre è più forte del nostro peccato. Con la Pasqua di Gesù e il dono dello Spirito santo, Egli lo vince.  </w:t>
      </w:r>
    </w:p>
    <w:p w:rsidR="00C06CAB" w:rsidRDefault="00C06CAB" w:rsidP="001A3CD1">
      <w:pPr>
        <w:jc w:val="both"/>
        <w:rPr>
          <w:noProof/>
          <w:sz w:val="24"/>
          <w:szCs w:val="24"/>
          <w:lang w:val="it-IT"/>
        </w:rPr>
      </w:pPr>
    </w:p>
    <w:p w:rsidR="001A3CD1" w:rsidRDefault="001A3CD1" w:rsidP="001A3CD1">
      <w:pPr>
        <w:jc w:val="both"/>
        <w:rPr>
          <w:b/>
          <w:bCs/>
          <w:noProof/>
          <w:sz w:val="24"/>
          <w:szCs w:val="24"/>
          <w:lang w:val="it-IT"/>
        </w:rPr>
      </w:pPr>
      <w:r>
        <w:rPr>
          <w:b/>
          <w:bCs/>
          <w:noProof/>
          <w:sz w:val="24"/>
          <w:szCs w:val="24"/>
          <w:lang w:val="it-IT"/>
        </w:rPr>
        <w:t>Celebrante</w:t>
      </w:r>
    </w:p>
    <w:p w:rsidR="001A3CD1" w:rsidRDefault="001A3CD1" w:rsidP="001A3CD1">
      <w:pPr>
        <w:jc w:val="both"/>
        <w:rPr>
          <w:noProof/>
          <w:sz w:val="24"/>
          <w:szCs w:val="24"/>
          <w:lang w:val="it-IT"/>
        </w:rPr>
      </w:pPr>
      <w:r>
        <w:rPr>
          <w:noProof/>
          <w:sz w:val="24"/>
          <w:szCs w:val="24"/>
          <w:lang w:val="it-IT"/>
        </w:rPr>
        <w:t xml:space="preserve">Avete poi ricevuto dalla Comunità cristiana la  Preghiera del Signore: vi è stato affidato un tesoro prezioso da custodire e scoprire. Dopo pochi mesi, avete partecipato per la prima volta alla mensa del Corpo </w:t>
      </w:r>
      <w:r>
        <w:rPr>
          <w:sz w:val="24"/>
          <w:szCs w:val="24"/>
          <w:lang w:val="it-IT"/>
        </w:rPr>
        <w:t xml:space="preserve">e Sangue </w:t>
      </w:r>
      <w:r>
        <w:rPr>
          <w:noProof/>
          <w:sz w:val="24"/>
          <w:szCs w:val="24"/>
          <w:lang w:val="it-IT"/>
        </w:rPr>
        <w:t xml:space="preserve">di Gesù. </w:t>
      </w:r>
    </w:p>
    <w:p w:rsidR="001A3CD1" w:rsidRDefault="001A3CD1" w:rsidP="001A3CD1">
      <w:pPr>
        <w:jc w:val="both"/>
        <w:rPr>
          <w:noProof/>
          <w:sz w:val="24"/>
          <w:szCs w:val="24"/>
          <w:lang w:val="it-IT"/>
        </w:rPr>
      </w:pPr>
    </w:p>
    <w:p w:rsidR="001A3CD1" w:rsidRDefault="001A3CD1" w:rsidP="001A3CD1">
      <w:pPr>
        <w:jc w:val="both"/>
        <w:rPr>
          <w:noProof/>
          <w:sz w:val="24"/>
          <w:szCs w:val="24"/>
          <w:lang w:val="it-IT"/>
        </w:rPr>
      </w:pPr>
      <w:r>
        <w:rPr>
          <w:b/>
          <w:bCs/>
          <w:noProof/>
          <w:sz w:val="24"/>
          <w:szCs w:val="24"/>
          <w:lang w:val="it-IT"/>
        </w:rPr>
        <w:t>Genitore</w:t>
      </w:r>
    </w:p>
    <w:p w:rsidR="001A3CD1" w:rsidRDefault="001A3CD1" w:rsidP="001A3CD1">
      <w:pPr>
        <w:jc w:val="both"/>
        <w:rPr>
          <w:noProof/>
          <w:sz w:val="24"/>
          <w:szCs w:val="24"/>
          <w:lang w:val="it-IT"/>
        </w:rPr>
      </w:pPr>
      <w:r>
        <w:rPr>
          <w:noProof/>
          <w:sz w:val="24"/>
          <w:szCs w:val="24"/>
          <w:lang w:val="it-IT"/>
        </w:rPr>
        <w:t>L'Eucaristia ci dice che Dio è Padre che ama i suoi figli e perciò desidera vederli uniti in famiglia, attorno alla mensa che Egli prepara per loro.</w:t>
      </w:r>
    </w:p>
    <w:p w:rsidR="001A3CD1" w:rsidRDefault="001A3CD1" w:rsidP="001A3CD1">
      <w:pPr>
        <w:jc w:val="both"/>
        <w:rPr>
          <w:noProof/>
          <w:sz w:val="24"/>
          <w:szCs w:val="24"/>
          <w:lang w:val="it-IT"/>
        </w:rPr>
      </w:pPr>
    </w:p>
    <w:p w:rsidR="001A3CD1" w:rsidRDefault="001A3CD1" w:rsidP="001A3CD1">
      <w:pPr>
        <w:jc w:val="both"/>
        <w:rPr>
          <w:b/>
          <w:bCs/>
          <w:noProof/>
          <w:sz w:val="24"/>
          <w:szCs w:val="24"/>
          <w:lang w:val="it-IT"/>
        </w:rPr>
      </w:pPr>
      <w:r>
        <w:rPr>
          <w:b/>
          <w:bCs/>
          <w:noProof/>
          <w:sz w:val="24"/>
          <w:szCs w:val="24"/>
          <w:lang w:val="it-IT"/>
        </w:rPr>
        <w:t>Celebrante</w:t>
      </w:r>
    </w:p>
    <w:p w:rsidR="001A3CD1" w:rsidRDefault="001A3CD1" w:rsidP="001A3CD1">
      <w:pPr>
        <w:jc w:val="both"/>
        <w:rPr>
          <w:noProof/>
          <w:sz w:val="24"/>
          <w:szCs w:val="24"/>
          <w:lang w:val="it-IT"/>
        </w:rPr>
      </w:pPr>
      <w:r>
        <w:rPr>
          <w:noProof/>
          <w:sz w:val="24"/>
          <w:szCs w:val="24"/>
          <w:lang w:val="it-IT"/>
        </w:rPr>
        <w:t>Ora vi invito a condividere con tutti noi ciò che in questi anni avete scoperto della preghiera del Signore.</w:t>
      </w:r>
    </w:p>
    <w:p w:rsidR="001A3CD1" w:rsidRDefault="001A3CD1" w:rsidP="001A3CD1">
      <w:pPr>
        <w:jc w:val="both"/>
        <w:rPr>
          <w:noProof/>
          <w:sz w:val="24"/>
          <w:szCs w:val="24"/>
          <w:lang w:val="it-IT"/>
        </w:rPr>
      </w:pPr>
    </w:p>
    <w:p w:rsidR="001A3CD1" w:rsidRDefault="001A3CD1" w:rsidP="001A3CD1">
      <w:pPr>
        <w:jc w:val="both"/>
        <w:rPr>
          <w:noProof/>
          <w:sz w:val="24"/>
          <w:szCs w:val="24"/>
          <w:lang w:val="it-IT"/>
        </w:rPr>
      </w:pPr>
      <w:r>
        <w:rPr>
          <w:b/>
          <w:bCs/>
          <w:noProof/>
          <w:sz w:val="24"/>
          <w:szCs w:val="24"/>
          <w:lang w:val="it-IT"/>
        </w:rPr>
        <w:t>1° Ragazzo</w:t>
      </w:r>
      <w:r>
        <w:rPr>
          <w:noProof/>
          <w:sz w:val="24"/>
          <w:szCs w:val="24"/>
          <w:lang w:val="it-IT"/>
        </w:rPr>
        <w:t xml:space="preserve"> </w:t>
      </w:r>
    </w:p>
    <w:p w:rsidR="001A3CD1" w:rsidRDefault="001A3CD1" w:rsidP="001A3CD1">
      <w:pPr>
        <w:jc w:val="both"/>
        <w:rPr>
          <w:noProof/>
          <w:sz w:val="24"/>
          <w:szCs w:val="24"/>
          <w:lang w:val="it-IT"/>
        </w:rPr>
      </w:pPr>
      <w:r>
        <w:rPr>
          <w:noProof/>
          <w:sz w:val="24"/>
          <w:szCs w:val="24"/>
          <w:lang w:val="it-IT"/>
        </w:rPr>
        <w:t>Dio è "nei c</w:t>
      </w:r>
      <w:r w:rsidR="00C06CAB">
        <w:rPr>
          <w:noProof/>
          <w:sz w:val="24"/>
          <w:szCs w:val="24"/>
          <w:lang w:val="it-IT"/>
        </w:rPr>
        <w:t>i</w:t>
      </w:r>
      <w:r>
        <w:rPr>
          <w:noProof/>
          <w:sz w:val="24"/>
          <w:szCs w:val="24"/>
          <w:lang w:val="it-IT"/>
        </w:rPr>
        <w:t>eli",  la sua grandezza è così immensa che non riusciamo nemmeno a capire quanto sia grande.</w:t>
      </w:r>
    </w:p>
    <w:p w:rsidR="001A3CD1" w:rsidRDefault="001A3CD1" w:rsidP="001A3CD1">
      <w:pPr>
        <w:jc w:val="both"/>
        <w:rPr>
          <w:noProof/>
          <w:sz w:val="24"/>
          <w:szCs w:val="24"/>
          <w:lang w:val="it-IT"/>
        </w:rPr>
      </w:pPr>
      <w:r>
        <w:rPr>
          <w:noProof/>
          <w:sz w:val="24"/>
          <w:szCs w:val="24"/>
          <w:lang w:val="it-IT"/>
        </w:rPr>
        <w:t xml:space="preserve">Eppure ci è così vicino che vuole essere chiamato con il nome di Padre. </w:t>
      </w:r>
    </w:p>
    <w:p w:rsidR="001A3CD1" w:rsidRDefault="001A3CD1" w:rsidP="001A3CD1">
      <w:pPr>
        <w:jc w:val="both"/>
        <w:rPr>
          <w:noProof/>
          <w:sz w:val="24"/>
          <w:szCs w:val="24"/>
          <w:lang w:val="it-IT"/>
        </w:rPr>
      </w:pPr>
    </w:p>
    <w:p w:rsidR="001A3CD1" w:rsidRDefault="001A3CD1" w:rsidP="001A3CD1">
      <w:pPr>
        <w:jc w:val="both"/>
        <w:rPr>
          <w:noProof/>
          <w:sz w:val="24"/>
          <w:szCs w:val="24"/>
          <w:lang w:val="it-IT"/>
        </w:rPr>
      </w:pPr>
      <w:r>
        <w:rPr>
          <w:b/>
          <w:bCs/>
          <w:noProof/>
          <w:sz w:val="24"/>
          <w:szCs w:val="24"/>
          <w:lang w:val="it-IT"/>
        </w:rPr>
        <w:t>2° Ragazzo</w:t>
      </w:r>
      <w:r>
        <w:rPr>
          <w:noProof/>
          <w:sz w:val="24"/>
          <w:szCs w:val="24"/>
          <w:lang w:val="it-IT"/>
        </w:rPr>
        <w:t xml:space="preserve"> </w:t>
      </w:r>
    </w:p>
    <w:p w:rsidR="001A3CD1" w:rsidRDefault="001A3CD1" w:rsidP="001A3CD1">
      <w:pPr>
        <w:jc w:val="both"/>
        <w:rPr>
          <w:noProof/>
          <w:sz w:val="24"/>
          <w:szCs w:val="24"/>
          <w:lang w:val="it-IT"/>
        </w:rPr>
      </w:pPr>
      <w:r>
        <w:rPr>
          <w:noProof/>
          <w:sz w:val="24"/>
          <w:szCs w:val="24"/>
          <w:lang w:val="it-IT"/>
        </w:rPr>
        <w:t>Noi santifichiamo il suo nome quando, come Gesù ci ha detto, con le nostre opere buone, facciamo in modo che gli uomini gli diano gloria e gli rendano grazie per la sua bontà.</w:t>
      </w:r>
    </w:p>
    <w:p w:rsidR="001A3CD1" w:rsidRDefault="001A3CD1" w:rsidP="001A3CD1">
      <w:pPr>
        <w:jc w:val="both"/>
        <w:rPr>
          <w:noProof/>
          <w:sz w:val="24"/>
          <w:szCs w:val="24"/>
          <w:lang w:val="it-IT"/>
        </w:rPr>
      </w:pPr>
      <w:r>
        <w:rPr>
          <w:noProof/>
          <w:sz w:val="24"/>
          <w:szCs w:val="24"/>
          <w:lang w:val="it-IT"/>
        </w:rPr>
        <w:t xml:space="preserve"> </w:t>
      </w:r>
    </w:p>
    <w:p w:rsidR="001A3CD1" w:rsidRDefault="001A3CD1" w:rsidP="001A3CD1">
      <w:pPr>
        <w:jc w:val="both"/>
        <w:rPr>
          <w:noProof/>
          <w:sz w:val="24"/>
          <w:szCs w:val="24"/>
          <w:lang w:val="it-IT"/>
        </w:rPr>
      </w:pPr>
      <w:r>
        <w:rPr>
          <w:b/>
          <w:bCs/>
          <w:noProof/>
          <w:sz w:val="24"/>
          <w:szCs w:val="24"/>
          <w:lang w:val="it-IT"/>
        </w:rPr>
        <w:t>3° Ragazzo</w:t>
      </w:r>
      <w:r>
        <w:rPr>
          <w:noProof/>
          <w:sz w:val="24"/>
          <w:szCs w:val="24"/>
          <w:lang w:val="it-IT"/>
        </w:rPr>
        <w:t xml:space="preserve"> </w:t>
      </w:r>
    </w:p>
    <w:p w:rsidR="001A3CD1" w:rsidRDefault="001A3CD1" w:rsidP="001A3CD1">
      <w:pPr>
        <w:jc w:val="both"/>
        <w:rPr>
          <w:noProof/>
          <w:sz w:val="24"/>
          <w:szCs w:val="24"/>
          <w:lang w:val="it-IT"/>
        </w:rPr>
      </w:pPr>
      <w:r>
        <w:rPr>
          <w:noProof/>
          <w:sz w:val="24"/>
          <w:szCs w:val="24"/>
          <w:lang w:val="it-IT"/>
        </w:rPr>
        <w:t xml:space="preserve">Egli desidera donarci il suo Regno di amore, di giustizia, di pace, ma dobbiamo desiderarlo anche noi; questo Regno si realizza se ci comportiamo come figli che si fidano del loro grande Papà,  cioè se compiamo la sua volontà. Noi la possiamo conoscere attraverso i Comandamenti, il Vangelo e la </w:t>
      </w:r>
      <w:r>
        <w:rPr>
          <w:noProof/>
          <w:sz w:val="24"/>
          <w:szCs w:val="24"/>
          <w:lang w:val="it-IT"/>
        </w:rPr>
        <w:lastRenderedPageBreak/>
        <w:t>voce della coscienza.</w:t>
      </w:r>
    </w:p>
    <w:p w:rsidR="001A3CD1" w:rsidRDefault="001A3CD1" w:rsidP="001A3CD1">
      <w:pPr>
        <w:jc w:val="both"/>
        <w:rPr>
          <w:noProof/>
          <w:sz w:val="24"/>
          <w:szCs w:val="24"/>
          <w:lang w:val="it-IT"/>
        </w:rPr>
      </w:pPr>
    </w:p>
    <w:p w:rsidR="001A3CD1" w:rsidRDefault="001A3CD1" w:rsidP="001A3CD1">
      <w:pPr>
        <w:jc w:val="both"/>
        <w:rPr>
          <w:noProof/>
          <w:sz w:val="24"/>
          <w:szCs w:val="24"/>
          <w:lang w:val="it-IT"/>
        </w:rPr>
      </w:pPr>
      <w:r>
        <w:rPr>
          <w:b/>
          <w:bCs/>
          <w:noProof/>
          <w:sz w:val="24"/>
          <w:szCs w:val="24"/>
          <w:lang w:val="it-IT"/>
        </w:rPr>
        <w:t>4° Ragazzo</w:t>
      </w:r>
      <w:r>
        <w:rPr>
          <w:noProof/>
          <w:sz w:val="24"/>
          <w:szCs w:val="24"/>
          <w:lang w:val="it-IT"/>
        </w:rPr>
        <w:t xml:space="preserve"> </w:t>
      </w:r>
    </w:p>
    <w:p w:rsidR="001A3CD1" w:rsidRDefault="001A3CD1" w:rsidP="001A3CD1">
      <w:pPr>
        <w:jc w:val="both"/>
        <w:rPr>
          <w:noProof/>
          <w:sz w:val="24"/>
          <w:szCs w:val="24"/>
          <w:lang w:val="it-IT"/>
        </w:rPr>
      </w:pPr>
      <w:r>
        <w:rPr>
          <w:noProof/>
          <w:sz w:val="24"/>
          <w:szCs w:val="24"/>
          <w:lang w:val="it-IT"/>
        </w:rPr>
        <w:t xml:space="preserve">Poiché è Padre, possiamo chiedergli anche ciò che è necessario per la vita del corpo. Ma a noi tocca aiutarlo, per quanto possiamo, a fare in modo che il cibo necessario non manchi ai nostri fratelli più poveri. </w:t>
      </w:r>
    </w:p>
    <w:p w:rsidR="001A3CD1" w:rsidRDefault="001A3CD1" w:rsidP="001A3CD1">
      <w:pPr>
        <w:jc w:val="both"/>
        <w:rPr>
          <w:noProof/>
          <w:sz w:val="24"/>
          <w:szCs w:val="24"/>
          <w:lang w:val="it-IT"/>
        </w:rPr>
      </w:pPr>
    </w:p>
    <w:p w:rsidR="001A3CD1" w:rsidRDefault="001A3CD1" w:rsidP="001A3CD1">
      <w:pPr>
        <w:jc w:val="both"/>
        <w:rPr>
          <w:noProof/>
          <w:sz w:val="24"/>
          <w:szCs w:val="24"/>
          <w:lang w:val="it-IT"/>
        </w:rPr>
      </w:pPr>
      <w:r>
        <w:rPr>
          <w:b/>
          <w:bCs/>
          <w:noProof/>
          <w:sz w:val="24"/>
          <w:szCs w:val="24"/>
          <w:lang w:val="it-IT"/>
        </w:rPr>
        <w:t>5° Ragazzo</w:t>
      </w:r>
      <w:r>
        <w:rPr>
          <w:noProof/>
          <w:sz w:val="24"/>
          <w:szCs w:val="24"/>
          <w:lang w:val="it-IT"/>
        </w:rPr>
        <w:t xml:space="preserve"> </w:t>
      </w:r>
    </w:p>
    <w:p w:rsidR="001A3CD1" w:rsidRDefault="001A3CD1" w:rsidP="001A3CD1">
      <w:pPr>
        <w:jc w:val="both"/>
        <w:rPr>
          <w:noProof/>
          <w:sz w:val="24"/>
          <w:szCs w:val="24"/>
          <w:lang w:val="it-IT"/>
        </w:rPr>
      </w:pPr>
      <w:r>
        <w:rPr>
          <w:noProof/>
          <w:sz w:val="24"/>
          <w:szCs w:val="24"/>
          <w:lang w:val="it-IT"/>
        </w:rPr>
        <w:t xml:space="preserve">Poiché Egli è il nostro Papà, grande nell'amore, il Signore ci perdona, quando siamo pentiti di vero cuore. Nel Sacramento della Riconciliazione ci offre il perdono che Egli porta sempre nel suo cuore infinito. Se sappiamo donare agli altri il nostro perdono,  Egli ci dona il suo.   </w:t>
      </w:r>
    </w:p>
    <w:p w:rsidR="001A3CD1" w:rsidRDefault="001A3CD1" w:rsidP="001A3CD1">
      <w:pPr>
        <w:jc w:val="both"/>
        <w:rPr>
          <w:noProof/>
          <w:sz w:val="24"/>
          <w:szCs w:val="24"/>
          <w:lang w:val="it-IT"/>
        </w:rPr>
      </w:pPr>
    </w:p>
    <w:p w:rsidR="001A3CD1" w:rsidRDefault="001A3CD1" w:rsidP="001A3CD1">
      <w:pPr>
        <w:jc w:val="both"/>
        <w:rPr>
          <w:noProof/>
          <w:sz w:val="24"/>
          <w:szCs w:val="24"/>
          <w:lang w:val="it-IT"/>
        </w:rPr>
      </w:pPr>
      <w:r>
        <w:rPr>
          <w:b/>
          <w:bCs/>
          <w:noProof/>
          <w:sz w:val="24"/>
          <w:szCs w:val="24"/>
          <w:lang w:val="it-IT"/>
        </w:rPr>
        <w:t>6° Ragazzo</w:t>
      </w:r>
      <w:r>
        <w:rPr>
          <w:noProof/>
          <w:sz w:val="24"/>
          <w:szCs w:val="24"/>
          <w:lang w:val="it-IT"/>
        </w:rPr>
        <w:t xml:space="preserve"> </w:t>
      </w:r>
    </w:p>
    <w:p w:rsidR="001A3CD1" w:rsidRDefault="001A3CD1" w:rsidP="001A3CD1">
      <w:pPr>
        <w:jc w:val="both"/>
        <w:rPr>
          <w:noProof/>
          <w:sz w:val="24"/>
          <w:szCs w:val="24"/>
          <w:lang w:val="it-IT"/>
        </w:rPr>
      </w:pPr>
      <w:r>
        <w:rPr>
          <w:noProof/>
          <w:sz w:val="24"/>
          <w:szCs w:val="24"/>
          <w:lang w:val="it-IT"/>
        </w:rPr>
        <w:t xml:space="preserve">Siamo spesso tentati di voltare le spalle al Signore e ai suoi comandamenti di vita.  Ci accorgiamo che è difficile tante volte fare la volontà del Padre o che è più comodo fare di testa nostra.  </w:t>
      </w:r>
    </w:p>
    <w:p w:rsidR="001A3CD1" w:rsidRDefault="001A3CD1" w:rsidP="001A3CD1">
      <w:pPr>
        <w:jc w:val="both"/>
        <w:rPr>
          <w:noProof/>
          <w:sz w:val="24"/>
          <w:szCs w:val="24"/>
          <w:lang w:val="it-IT"/>
        </w:rPr>
      </w:pPr>
      <w:r>
        <w:rPr>
          <w:noProof/>
          <w:sz w:val="24"/>
          <w:szCs w:val="24"/>
          <w:lang w:val="it-IT"/>
        </w:rPr>
        <w:t>Con il dono dello Spirito santo, il Padre ci dà la forza per vincere la tentazione; Egli non si lascia soli a lottare contro il male.</w:t>
      </w:r>
    </w:p>
    <w:p w:rsidR="001A3CD1" w:rsidRDefault="001A3CD1" w:rsidP="001A3CD1">
      <w:pPr>
        <w:jc w:val="both"/>
        <w:rPr>
          <w:noProof/>
          <w:sz w:val="24"/>
          <w:szCs w:val="24"/>
          <w:lang w:val="it-IT"/>
        </w:rPr>
      </w:pPr>
    </w:p>
    <w:p w:rsidR="001A3CD1" w:rsidRDefault="001A3CD1" w:rsidP="001A3CD1">
      <w:pPr>
        <w:jc w:val="both"/>
        <w:rPr>
          <w:b/>
          <w:bCs/>
          <w:noProof/>
          <w:sz w:val="24"/>
          <w:szCs w:val="24"/>
          <w:lang w:val="it-IT"/>
        </w:rPr>
      </w:pPr>
      <w:r>
        <w:rPr>
          <w:b/>
          <w:bCs/>
          <w:noProof/>
          <w:sz w:val="24"/>
          <w:szCs w:val="24"/>
          <w:lang w:val="it-IT"/>
        </w:rPr>
        <w:t>Celebrante</w:t>
      </w:r>
    </w:p>
    <w:p w:rsidR="001A3CD1" w:rsidRDefault="001A3CD1" w:rsidP="001A3CD1">
      <w:pPr>
        <w:jc w:val="both"/>
        <w:rPr>
          <w:noProof/>
          <w:sz w:val="24"/>
          <w:szCs w:val="24"/>
          <w:lang w:val="it-IT"/>
        </w:rPr>
      </w:pPr>
      <w:r>
        <w:rPr>
          <w:noProof/>
          <w:sz w:val="24"/>
          <w:szCs w:val="24"/>
          <w:lang w:val="it-IT"/>
        </w:rPr>
        <w:t xml:space="preserve">Questi nostri fratelli ci hanno offerto dei motivi per pregare insieme, con maggiore consapevolezza, la preghiera che Gesù ci ha insegnato. </w:t>
      </w:r>
    </w:p>
    <w:p w:rsidR="001A3CD1" w:rsidRDefault="001A3CD1" w:rsidP="001A3CD1">
      <w:pPr>
        <w:jc w:val="both"/>
        <w:rPr>
          <w:noProof/>
          <w:sz w:val="24"/>
          <w:szCs w:val="24"/>
          <w:lang w:val="it-IT"/>
        </w:rPr>
      </w:pPr>
      <w:r>
        <w:rPr>
          <w:noProof/>
          <w:sz w:val="24"/>
          <w:szCs w:val="24"/>
          <w:lang w:val="it-IT"/>
        </w:rPr>
        <w:t>Cari fanciulli, da oggi in poi, quando, nella celebrazione dell'Eucaristia, pregherete con le parole che Gesù ci ha insegnato e, insieme agli altri, vi rivolgerete a Dio chiamandolo Padre, sentite ancora di più che siete parte della nostra Comunità cristiana, famiglia dei figli di Dio,  radunata dallo Spirito santo attorno alla mensa del Corpo e del Sangue di Gesù, morto e risorto.</w:t>
      </w:r>
    </w:p>
    <w:p w:rsidR="001A3CD1" w:rsidRDefault="001A3CD1" w:rsidP="001A3CD1">
      <w:pPr>
        <w:jc w:val="both"/>
        <w:rPr>
          <w:noProof/>
          <w:sz w:val="24"/>
          <w:szCs w:val="24"/>
          <w:lang w:val="it-IT"/>
        </w:rPr>
      </w:pPr>
    </w:p>
    <w:p w:rsidR="001A3CD1" w:rsidRDefault="001A3CD1" w:rsidP="001A3CD1">
      <w:pPr>
        <w:jc w:val="both"/>
        <w:rPr>
          <w:noProof/>
          <w:sz w:val="24"/>
          <w:szCs w:val="24"/>
          <w:lang w:val="it-IT"/>
        </w:rPr>
      </w:pPr>
      <w:r>
        <w:rPr>
          <w:noProof/>
          <w:sz w:val="24"/>
          <w:szCs w:val="24"/>
          <w:lang w:val="it-IT"/>
        </w:rPr>
        <w:t xml:space="preserve">E allora, adesso, allarghiamo le braccia: le nostre mani aperte esprimono il desiderio di affidarci a questo Padre che ora, guidati dallo Spirito santo, preghiamo, come Gesù ci ha insegnato:  </w:t>
      </w:r>
    </w:p>
    <w:p w:rsidR="00C06CAB" w:rsidRDefault="00C06CAB" w:rsidP="001A3CD1">
      <w:pPr>
        <w:jc w:val="both"/>
        <w:rPr>
          <w:noProof/>
          <w:sz w:val="24"/>
          <w:szCs w:val="24"/>
          <w:lang w:val="it-IT"/>
        </w:rPr>
      </w:pPr>
    </w:p>
    <w:p w:rsidR="001A3CD1" w:rsidRDefault="001A3CD1" w:rsidP="001A3CD1">
      <w:pPr>
        <w:jc w:val="both"/>
        <w:rPr>
          <w:i/>
          <w:iCs/>
          <w:noProof/>
          <w:sz w:val="24"/>
          <w:szCs w:val="24"/>
          <w:lang w:val="it-IT"/>
        </w:rPr>
      </w:pPr>
      <w:r>
        <w:rPr>
          <w:b/>
          <w:bCs/>
          <w:i/>
          <w:iCs/>
          <w:noProof/>
          <w:sz w:val="24"/>
          <w:szCs w:val="24"/>
          <w:lang w:val="it-IT"/>
        </w:rPr>
        <w:t>Padre nostro</w:t>
      </w:r>
      <w:r>
        <w:rPr>
          <w:i/>
          <w:iCs/>
          <w:noProof/>
          <w:sz w:val="24"/>
          <w:szCs w:val="24"/>
          <w:lang w:val="it-IT"/>
        </w:rPr>
        <w:t>.</w:t>
      </w:r>
    </w:p>
    <w:p w:rsidR="001A3CD1" w:rsidRDefault="001A3CD1" w:rsidP="001A3CD1">
      <w:pPr>
        <w:jc w:val="both"/>
        <w:rPr>
          <w:b/>
          <w:bCs/>
          <w:noProof/>
          <w:sz w:val="24"/>
          <w:szCs w:val="24"/>
          <w:lang w:val="it-IT"/>
        </w:rPr>
      </w:pPr>
    </w:p>
    <w:p w:rsidR="001A3CD1" w:rsidRDefault="001A3CD1" w:rsidP="001A3CD1">
      <w:pPr>
        <w:jc w:val="both"/>
        <w:rPr>
          <w:b/>
          <w:bCs/>
          <w:noProof/>
          <w:sz w:val="24"/>
          <w:szCs w:val="24"/>
          <w:lang w:val="it-IT"/>
        </w:rPr>
      </w:pPr>
      <w:r>
        <w:rPr>
          <w:b/>
          <w:bCs/>
          <w:noProof/>
          <w:sz w:val="24"/>
          <w:szCs w:val="24"/>
          <w:lang w:val="it-IT"/>
        </w:rPr>
        <w:t>Celebrante</w:t>
      </w:r>
    </w:p>
    <w:p w:rsidR="001A3CD1" w:rsidRDefault="001A3CD1" w:rsidP="001A3CD1">
      <w:pPr>
        <w:jc w:val="both"/>
        <w:rPr>
          <w:noProof/>
          <w:sz w:val="24"/>
          <w:szCs w:val="24"/>
          <w:lang w:val="it-IT"/>
        </w:rPr>
      </w:pPr>
      <w:r>
        <w:rPr>
          <w:noProof/>
          <w:sz w:val="24"/>
          <w:szCs w:val="24"/>
          <w:lang w:val="it-IT"/>
        </w:rPr>
        <w:t xml:space="preserve">O Signore, </w:t>
      </w:r>
      <w:r w:rsidR="00C06CAB">
        <w:rPr>
          <w:noProof/>
          <w:sz w:val="24"/>
          <w:szCs w:val="24"/>
          <w:lang w:val="it-IT"/>
        </w:rPr>
        <w:t xml:space="preserve">+ </w:t>
      </w:r>
      <w:r>
        <w:rPr>
          <w:noProof/>
          <w:sz w:val="24"/>
          <w:szCs w:val="24"/>
          <w:lang w:val="it-IT"/>
        </w:rPr>
        <w:t>benedici questi fanciulli, i loro genitori, i loro padrini e le loro madrine di Battesimo e questi testi che, letti e meditati dai genitori, potranno aiutarli a scoprire la tua presenza di Padre nelle loro famiglie.</w:t>
      </w:r>
    </w:p>
    <w:p w:rsidR="001A3CD1" w:rsidRDefault="001A3CD1" w:rsidP="001A3CD1">
      <w:pPr>
        <w:jc w:val="both"/>
        <w:rPr>
          <w:b/>
          <w:bCs/>
          <w:noProof/>
          <w:sz w:val="24"/>
          <w:szCs w:val="24"/>
          <w:lang w:val="it-IT"/>
        </w:rPr>
      </w:pPr>
    </w:p>
    <w:p w:rsidR="001A3CD1" w:rsidRDefault="001A3CD1" w:rsidP="001A3CD1">
      <w:pPr>
        <w:jc w:val="both"/>
        <w:rPr>
          <w:noProof/>
          <w:sz w:val="24"/>
          <w:szCs w:val="24"/>
          <w:lang w:val="it-IT"/>
        </w:rPr>
      </w:pPr>
      <w:r>
        <w:rPr>
          <w:noProof/>
          <w:sz w:val="24"/>
          <w:szCs w:val="24"/>
          <w:lang w:val="it-IT"/>
        </w:rPr>
        <w:t>Signore Gesù Cristo, che hai detto ai tuoi apostoli: Vi lascio la pace, vi dò la mia pace, non guardare ai nostri peccati, ma alla fede della tua Chiesa e donale unità e pace secondo la tua volontà, tu che vivi e regni nei secoli dei secoli.</w:t>
      </w:r>
    </w:p>
    <w:p w:rsidR="001A3CD1" w:rsidRDefault="001A3CD1" w:rsidP="001A3CD1">
      <w:pPr>
        <w:jc w:val="both"/>
        <w:rPr>
          <w:noProof/>
          <w:sz w:val="24"/>
          <w:szCs w:val="24"/>
          <w:lang w:val="it-IT"/>
        </w:rPr>
      </w:pPr>
    </w:p>
    <w:p w:rsidR="001A3CD1" w:rsidRDefault="001A3CD1" w:rsidP="001A3CD1">
      <w:pPr>
        <w:jc w:val="both"/>
        <w:rPr>
          <w:b/>
          <w:bCs/>
          <w:noProof/>
          <w:sz w:val="24"/>
          <w:szCs w:val="24"/>
          <w:lang w:val="it-IT"/>
        </w:rPr>
      </w:pPr>
      <w:r>
        <w:rPr>
          <w:b/>
          <w:bCs/>
          <w:noProof/>
          <w:sz w:val="24"/>
          <w:szCs w:val="24"/>
          <w:lang w:val="it-IT"/>
        </w:rPr>
        <w:t>Tutti</w:t>
      </w:r>
    </w:p>
    <w:p w:rsidR="001A3CD1" w:rsidRDefault="001A3CD1" w:rsidP="001A3CD1">
      <w:pPr>
        <w:jc w:val="both"/>
        <w:rPr>
          <w:noProof/>
          <w:sz w:val="24"/>
          <w:szCs w:val="24"/>
          <w:lang w:val="it-IT"/>
        </w:rPr>
      </w:pPr>
      <w:r>
        <w:rPr>
          <w:noProof/>
          <w:sz w:val="24"/>
          <w:szCs w:val="24"/>
          <w:lang w:val="it-IT"/>
        </w:rPr>
        <w:t>Amen.</w:t>
      </w:r>
    </w:p>
    <w:p w:rsidR="001A3CD1" w:rsidRDefault="001A3CD1" w:rsidP="001A3CD1">
      <w:pPr>
        <w:jc w:val="both"/>
        <w:rPr>
          <w:noProof/>
          <w:sz w:val="24"/>
          <w:szCs w:val="24"/>
          <w:lang w:val="it-IT"/>
        </w:rPr>
      </w:pPr>
    </w:p>
    <w:p w:rsidR="001A3CD1" w:rsidRDefault="001A3CD1" w:rsidP="001A3CD1">
      <w:pPr>
        <w:jc w:val="both"/>
        <w:rPr>
          <w:b/>
          <w:bCs/>
          <w:noProof/>
          <w:sz w:val="24"/>
          <w:szCs w:val="24"/>
          <w:lang w:val="it-IT"/>
        </w:rPr>
      </w:pPr>
      <w:r>
        <w:rPr>
          <w:b/>
          <w:bCs/>
          <w:noProof/>
          <w:sz w:val="24"/>
          <w:szCs w:val="24"/>
          <w:lang w:val="it-IT"/>
        </w:rPr>
        <w:t>Celebrante</w:t>
      </w:r>
    </w:p>
    <w:p w:rsidR="001A3CD1" w:rsidRDefault="001A3CD1" w:rsidP="001A3CD1">
      <w:pPr>
        <w:jc w:val="both"/>
        <w:rPr>
          <w:noProof/>
          <w:sz w:val="24"/>
          <w:szCs w:val="24"/>
          <w:lang w:val="it-IT"/>
        </w:rPr>
      </w:pPr>
      <w:r>
        <w:rPr>
          <w:noProof/>
          <w:sz w:val="24"/>
          <w:szCs w:val="24"/>
          <w:lang w:val="it-IT"/>
        </w:rPr>
        <w:t>La pace del Signore sia sempre con voi.</w:t>
      </w:r>
    </w:p>
    <w:p w:rsidR="001A3CD1" w:rsidRDefault="001A3CD1" w:rsidP="001A3CD1">
      <w:pPr>
        <w:jc w:val="both"/>
        <w:rPr>
          <w:noProof/>
          <w:sz w:val="24"/>
          <w:szCs w:val="24"/>
          <w:lang w:val="it-IT"/>
        </w:rPr>
      </w:pPr>
    </w:p>
    <w:p w:rsidR="001A3CD1" w:rsidRDefault="001A3CD1" w:rsidP="001A3CD1">
      <w:pPr>
        <w:jc w:val="both"/>
        <w:rPr>
          <w:noProof/>
          <w:sz w:val="24"/>
          <w:szCs w:val="24"/>
          <w:lang w:val="it-IT"/>
        </w:rPr>
      </w:pPr>
      <w:r>
        <w:rPr>
          <w:b/>
          <w:bCs/>
          <w:noProof/>
          <w:sz w:val="24"/>
          <w:szCs w:val="24"/>
          <w:lang w:val="it-IT"/>
        </w:rPr>
        <w:t>Tutti</w:t>
      </w:r>
    </w:p>
    <w:p w:rsidR="001A3CD1" w:rsidRDefault="001A3CD1" w:rsidP="001A3CD1">
      <w:pPr>
        <w:jc w:val="both"/>
        <w:rPr>
          <w:noProof/>
          <w:sz w:val="24"/>
          <w:szCs w:val="24"/>
          <w:lang w:val="it-IT"/>
        </w:rPr>
      </w:pPr>
      <w:r>
        <w:rPr>
          <w:noProof/>
          <w:sz w:val="24"/>
          <w:szCs w:val="24"/>
          <w:lang w:val="it-IT"/>
        </w:rPr>
        <w:t>E con il tuo spirito.</w:t>
      </w:r>
    </w:p>
    <w:p w:rsidR="001A3CD1" w:rsidRDefault="001A3CD1" w:rsidP="001A3CD1">
      <w:pPr>
        <w:jc w:val="both"/>
        <w:rPr>
          <w:noProof/>
          <w:sz w:val="24"/>
          <w:szCs w:val="24"/>
          <w:lang w:val="it-IT"/>
        </w:rPr>
      </w:pPr>
    </w:p>
    <w:p w:rsidR="001A3CD1" w:rsidRDefault="001A3CD1" w:rsidP="001A3CD1">
      <w:pPr>
        <w:jc w:val="both"/>
        <w:rPr>
          <w:b/>
          <w:bCs/>
          <w:noProof/>
          <w:sz w:val="24"/>
          <w:szCs w:val="24"/>
          <w:lang w:val="it-IT"/>
        </w:rPr>
      </w:pPr>
      <w:r>
        <w:rPr>
          <w:b/>
          <w:bCs/>
          <w:noProof/>
          <w:sz w:val="24"/>
          <w:szCs w:val="24"/>
          <w:lang w:val="it-IT"/>
        </w:rPr>
        <w:t>Celebrante</w:t>
      </w:r>
    </w:p>
    <w:p w:rsidR="001A3CD1" w:rsidRDefault="001A3CD1" w:rsidP="001A3CD1">
      <w:pPr>
        <w:jc w:val="both"/>
        <w:rPr>
          <w:noProof/>
          <w:sz w:val="24"/>
          <w:szCs w:val="24"/>
          <w:lang w:val="it-IT"/>
        </w:rPr>
      </w:pPr>
      <w:r>
        <w:rPr>
          <w:noProof/>
          <w:sz w:val="24"/>
          <w:szCs w:val="24"/>
          <w:lang w:val="it-IT"/>
        </w:rPr>
        <w:t xml:space="preserve">Dio è nostro Padre; con la Pasqua di Gesù e il dono dello Spirito santo, ci ha reso suoi figli e ci ha </w:t>
      </w:r>
      <w:r>
        <w:rPr>
          <w:noProof/>
          <w:sz w:val="24"/>
          <w:szCs w:val="24"/>
          <w:lang w:val="it-IT"/>
        </w:rPr>
        <w:lastRenderedPageBreak/>
        <w:t xml:space="preserve">donato gli uni agli altri come fratelli. Nel suo nome siamo chiamati a vivere nell'amore </w:t>
      </w:r>
      <w:r>
        <w:rPr>
          <w:sz w:val="24"/>
          <w:szCs w:val="24"/>
          <w:lang w:val="it-IT"/>
        </w:rPr>
        <w:t>reciproco</w:t>
      </w:r>
      <w:r>
        <w:rPr>
          <w:noProof/>
          <w:sz w:val="24"/>
          <w:szCs w:val="24"/>
          <w:lang w:val="it-IT"/>
        </w:rPr>
        <w:t xml:space="preserve"> e nella pace. Scambiatevi </w:t>
      </w:r>
      <w:r>
        <w:rPr>
          <w:sz w:val="24"/>
          <w:szCs w:val="24"/>
          <w:lang w:val="it-IT"/>
        </w:rPr>
        <w:t xml:space="preserve">dunque </w:t>
      </w:r>
      <w:r>
        <w:rPr>
          <w:noProof/>
          <w:sz w:val="24"/>
          <w:szCs w:val="24"/>
          <w:lang w:val="it-IT"/>
        </w:rPr>
        <w:t>un segno di pace.</w:t>
      </w:r>
    </w:p>
    <w:p w:rsidR="001A3CD1" w:rsidRDefault="001A3CD1" w:rsidP="001A3CD1">
      <w:pPr>
        <w:jc w:val="both"/>
        <w:rPr>
          <w:noProof/>
          <w:sz w:val="24"/>
          <w:szCs w:val="24"/>
          <w:lang w:val="it-IT"/>
        </w:rPr>
      </w:pPr>
    </w:p>
    <w:p w:rsidR="001A3CD1" w:rsidRDefault="001A3CD1" w:rsidP="001A3CD1">
      <w:pPr>
        <w:jc w:val="both"/>
        <w:rPr>
          <w:i/>
          <w:iCs/>
          <w:noProof/>
          <w:sz w:val="24"/>
          <w:szCs w:val="24"/>
          <w:lang w:val="it-IT"/>
        </w:rPr>
      </w:pPr>
      <w:r>
        <w:rPr>
          <w:i/>
          <w:iCs/>
          <w:noProof/>
          <w:sz w:val="24"/>
          <w:szCs w:val="24"/>
          <w:lang w:val="it-IT"/>
        </w:rPr>
        <w:t>Il Celebrante scambia la pace con alcuni dei fanciulli e con qualche genitore.</w:t>
      </w:r>
    </w:p>
    <w:p w:rsidR="001A3CD1" w:rsidRDefault="001A3CD1" w:rsidP="001A3CD1">
      <w:pPr>
        <w:jc w:val="both"/>
        <w:rPr>
          <w:color w:val="auto"/>
          <w:kern w:val="0"/>
          <w:sz w:val="24"/>
          <w:szCs w:val="24"/>
          <w:lang w:val="it-IT"/>
        </w:rPr>
      </w:pPr>
      <w:r>
        <w:rPr>
          <w:i/>
          <w:iCs/>
          <w:noProof/>
          <w:sz w:val="24"/>
          <w:szCs w:val="24"/>
          <w:lang w:val="it-IT"/>
        </w:rPr>
        <w:t>I fanciulli tornano al posto.</w:t>
      </w:r>
    </w:p>
    <w:p w:rsidR="00C66B43" w:rsidRPr="00C06CAB" w:rsidRDefault="00C66B43">
      <w:pPr>
        <w:rPr>
          <w:lang w:val="it-IT"/>
        </w:rPr>
      </w:pPr>
    </w:p>
    <w:sectPr w:rsidR="00C66B43" w:rsidRPr="00C06CAB" w:rsidSect="00C66B4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A3CD1"/>
    <w:rsid w:val="001A3CD1"/>
    <w:rsid w:val="00B25BFF"/>
    <w:rsid w:val="00C06CAB"/>
    <w:rsid w:val="00C66B4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3CD1"/>
    <w:pPr>
      <w:widowControl w:val="0"/>
      <w:autoSpaceDE w:val="0"/>
      <w:autoSpaceDN w:val="0"/>
      <w:spacing w:after="0" w:line="240" w:lineRule="auto"/>
    </w:pPr>
    <w:rPr>
      <w:rFonts w:ascii="Times New Roman" w:eastAsiaTheme="minorEastAsia" w:hAnsi="Times New Roman" w:cs="Times New Roman"/>
      <w:color w:val="000000"/>
      <w:kern w:val="30"/>
      <w:sz w:val="20"/>
      <w:szCs w:val="20"/>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99"/>
    <w:qFormat/>
    <w:rsid w:val="001A3CD1"/>
    <w:pPr>
      <w:jc w:val="center"/>
    </w:pPr>
    <w:rPr>
      <w:b/>
      <w:bCs/>
      <w:i/>
      <w:iCs/>
      <w:noProof/>
      <w:sz w:val="26"/>
      <w:szCs w:val="26"/>
    </w:rPr>
  </w:style>
  <w:style w:type="character" w:customStyle="1" w:styleId="TitoloCarattere">
    <w:name w:val="Titolo Carattere"/>
    <w:basedOn w:val="Carpredefinitoparagrafo"/>
    <w:link w:val="Titolo"/>
    <w:uiPriority w:val="99"/>
    <w:rsid w:val="001A3CD1"/>
    <w:rPr>
      <w:rFonts w:ascii="Times New Roman" w:eastAsiaTheme="minorEastAsia" w:hAnsi="Times New Roman" w:cs="Times New Roman"/>
      <w:b/>
      <w:bCs/>
      <w:i/>
      <w:iCs/>
      <w:noProof/>
      <w:color w:val="000000"/>
      <w:kern w:val="30"/>
      <w:sz w:val="26"/>
      <w:szCs w:val="26"/>
      <w:lang w:val="en-US" w:eastAsia="it-IT"/>
    </w:rPr>
  </w:style>
</w:styles>
</file>

<file path=word/webSettings.xml><?xml version="1.0" encoding="utf-8"?>
<w:webSettings xmlns:r="http://schemas.openxmlformats.org/officeDocument/2006/relationships" xmlns:w="http://schemas.openxmlformats.org/wordprocessingml/2006/main">
  <w:divs>
    <w:div w:id="82754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715</Words>
  <Characters>4077</Characters>
  <Application>Microsoft Office Word</Application>
  <DocSecurity>0</DocSecurity>
  <Lines>33</Lines>
  <Paragraphs>9</Paragraphs>
  <ScaleCrop>false</ScaleCrop>
  <Company>Hewlett-Packard</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Sandra</cp:lastModifiedBy>
  <cp:revision>4</cp:revision>
  <dcterms:created xsi:type="dcterms:W3CDTF">2013-08-23T09:33:00Z</dcterms:created>
  <dcterms:modified xsi:type="dcterms:W3CDTF">2013-10-02T08:56:00Z</dcterms:modified>
</cp:coreProperties>
</file>