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BE" w:rsidRDefault="00F37FF3" w:rsidP="00AA557E">
      <w:pPr>
        <w:pStyle w:val="Titolo1"/>
      </w:pPr>
      <w:r>
        <w:rPr>
          <w:noProof/>
          <w:color w:val="0000FF"/>
          <w:sz w:val="27"/>
          <w:szCs w:val="27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-316865</wp:posOffset>
            </wp:positionV>
            <wp:extent cx="1162050" cy="1533525"/>
            <wp:effectExtent l="19050" t="0" r="0" b="0"/>
            <wp:wrapSquare wrapText="bothSides"/>
            <wp:docPr id="2" name="Immagine 4" descr="Conversion_on_the_Way_to_Damascus-Caravaggio_(c_1600-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onversion_on_the_Way_to_Damascus-Caravaggio_(c_1600-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AE1">
        <w:rPr>
          <w:noProof/>
          <w:color w:val="0000FF"/>
          <w:sz w:val="27"/>
          <w:szCs w:val="27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-405765</wp:posOffset>
            </wp:positionV>
            <wp:extent cx="1165860" cy="1536065"/>
            <wp:effectExtent l="19050" t="0" r="0" b="0"/>
            <wp:wrapSquare wrapText="bothSides"/>
            <wp:docPr id="1" name="Immagine 4" descr="Conversion_on_the_Way_to_Damascus-Caravaggio_(c_1600-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onversion_on_the_Way_to_Damascus-Caravaggio_(c_1600-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4BE">
        <w:tab/>
      </w:r>
      <w:r w:rsidR="00E434BE">
        <w:tab/>
      </w:r>
      <w:r w:rsidR="00E434BE">
        <w:tab/>
      </w:r>
    </w:p>
    <w:p w:rsidR="00E434BE" w:rsidRPr="00E434BE" w:rsidRDefault="00E434BE" w:rsidP="00AA557E">
      <w:pPr>
        <w:pStyle w:val="Titolo1"/>
        <w:rPr>
          <w:b w:val="0"/>
        </w:rPr>
      </w:pPr>
    </w:p>
    <w:p w:rsidR="00E434BE" w:rsidRDefault="00174F72" w:rsidP="00AA557E">
      <w:pPr>
        <w:pStyle w:val="Titolo1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8.35pt;margin-top:31.85pt;width:448.5pt;height:135.7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 V I A C R U C I S&#10;I N &#10; V I A  P A N O R A M I C A "/>
            <w10:wrap type="square"/>
          </v:shape>
        </w:pict>
      </w:r>
    </w:p>
    <w:p w:rsidR="00E434BE" w:rsidRDefault="00E434BE" w:rsidP="00AA557E">
      <w:pPr>
        <w:pStyle w:val="Titolo1"/>
      </w:pPr>
    </w:p>
    <w:p w:rsidR="00E434BE" w:rsidRDefault="00E434BE" w:rsidP="00AA557E">
      <w:pPr>
        <w:pStyle w:val="Titolo1"/>
      </w:pPr>
    </w:p>
    <w:p w:rsidR="00E434BE" w:rsidRDefault="00E434BE" w:rsidP="00AA557E">
      <w:pPr>
        <w:pStyle w:val="Titolo1"/>
      </w:pPr>
    </w:p>
    <w:p w:rsidR="009F0785" w:rsidRDefault="009F0785" w:rsidP="00B51817">
      <w:pPr>
        <w:pStyle w:val="Titolo1"/>
        <w:spacing w:before="0" w:line="240" w:lineRule="auto"/>
        <w:rPr>
          <w:rStyle w:val="Enfasicorsivo"/>
          <w:rFonts w:ascii="Arial" w:hAnsi="Arial" w:cs="Arial"/>
          <w:color w:val="17365D" w:themeColor="text2" w:themeShade="BF"/>
          <w:sz w:val="32"/>
          <w:szCs w:val="32"/>
          <w:shd w:val="clear" w:color="auto" w:fill="FFFFFF"/>
        </w:rPr>
      </w:pPr>
    </w:p>
    <w:p w:rsidR="00B51817" w:rsidRPr="009F0785" w:rsidRDefault="00B51817" w:rsidP="009F0785">
      <w:pPr>
        <w:pStyle w:val="Titolo1"/>
        <w:spacing w:before="0" w:line="240" w:lineRule="auto"/>
        <w:rPr>
          <w:rStyle w:val="Enfasicorsivo"/>
          <w:rFonts w:ascii="Arial" w:hAnsi="Arial" w:cs="Arial"/>
          <w:color w:val="17365D" w:themeColor="text2" w:themeShade="BF"/>
          <w:sz w:val="32"/>
          <w:szCs w:val="32"/>
          <w:shd w:val="clear" w:color="auto" w:fill="FFFFFF"/>
        </w:rPr>
      </w:pPr>
      <w:r w:rsidRPr="009F0785">
        <w:rPr>
          <w:rFonts w:ascii="Arial" w:hAnsi="Arial" w:cs="Arial"/>
          <w:i/>
          <w:iCs/>
          <w:noProof/>
          <w:color w:val="17365D" w:themeColor="text2" w:themeShade="BF"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106680</wp:posOffset>
            </wp:positionV>
            <wp:extent cx="2386965" cy="2400300"/>
            <wp:effectExtent l="19050" t="0" r="0" b="0"/>
            <wp:wrapSquare wrapText="bothSides"/>
            <wp:docPr id="3" name="Immagine 1" descr="C:\Users\Home\Desktop\via crucis 2 a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via crucis 2 a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785">
        <w:rPr>
          <w:rStyle w:val="Enfasicorsivo"/>
          <w:rFonts w:ascii="Arial" w:hAnsi="Arial" w:cs="Arial"/>
          <w:color w:val="17365D" w:themeColor="text2" w:themeShade="BF"/>
          <w:sz w:val="32"/>
          <w:szCs w:val="32"/>
          <w:shd w:val="clear" w:color="auto" w:fill="FFFFFF"/>
        </w:rPr>
        <w:t xml:space="preserve">Anche </w:t>
      </w:r>
      <w:r w:rsidR="00E434BE" w:rsidRPr="009F0785">
        <w:rPr>
          <w:rStyle w:val="Enfasicorsivo"/>
          <w:rFonts w:ascii="Arial" w:hAnsi="Arial" w:cs="Arial"/>
          <w:color w:val="17365D" w:themeColor="text2" w:themeShade="BF"/>
          <w:sz w:val="32"/>
          <w:szCs w:val="32"/>
          <w:shd w:val="clear" w:color="auto" w:fill="FFFFFF"/>
        </w:rPr>
        <w:t xml:space="preserve">noi, come i cristiani di ogni tempo, </w:t>
      </w:r>
    </w:p>
    <w:p w:rsidR="00B51817" w:rsidRPr="009F0785" w:rsidRDefault="00E434BE" w:rsidP="009F0785">
      <w:pPr>
        <w:pStyle w:val="Titolo1"/>
        <w:spacing w:before="0" w:line="240" w:lineRule="auto"/>
        <w:rPr>
          <w:rStyle w:val="Enfasicorsivo"/>
          <w:rFonts w:ascii="Arial" w:hAnsi="Arial" w:cs="Arial"/>
          <w:color w:val="17365D" w:themeColor="text2" w:themeShade="BF"/>
          <w:sz w:val="32"/>
          <w:szCs w:val="32"/>
          <w:shd w:val="clear" w:color="auto" w:fill="FFFFFF"/>
        </w:rPr>
      </w:pPr>
      <w:r w:rsidRPr="009F0785">
        <w:rPr>
          <w:rStyle w:val="Enfasicorsivo"/>
          <w:rFonts w:ascii="Arial" w:hAnsi="Arial" w:cs="Arial"/>
          <w:color w:val="17365D" w:themeColor="text2" w:themeShade="BF"/>
          <w:sz w:val="32"/>
          <w:szCs w:val="32"/>
          <w:shd w:val="clear" w:color="auto" w:fill="FFFFFF"/>
        </w:rPr>
        <w:t xml:space="preserve">mettiamoci in cammino dietro la Croce, </w:t>
      </w:r>
    </w:p>
    <w:p w:rsidR="00B51817" w:rsidRPr="009F0785" w:rsidRDefault="00E434BE" w:rsidP="009F0785">
      <w:pPr>
        <w:pStyle w:val="Titolo1"/>
        <w:spacing w:before="0" w:line="240" w:lineRule="auto"/>
        <w:rPr>
          <w:rStyle w:val="Enfasicorsivo"/>
          <w:rFonts w:ascii="Arial" w:hAnsi="Arial" w:cs="Arial"/>
          <w:color w:val="17365D" w:themeColor="text2" w:themeShade="BF"/>
          <w:sz w:val="32"/>
          <w:szCs w:val="32"/>
          <w:shd w:val="clear" w:color="auto" w:fill="FFFFFF"/>
        </w:rPr>
      </w:pPr>
      <w:r w:rsidRPr="009F0785">
        <w:rPr>
          <w:rStyle w:val="Enfasicorsivo"/>
          <w:rFonts w:ascii="Arial" w:hAnsi="Arial" w:cs="Arial"/>
          <w:color w:val="17365D" w:themeColor="text2" w:themeShade="BF"/>
          <w:sz w:val="32"/>
          <w:szCs w:val="32"/>
          <w:shd w:val="clear" w:color="auto" w:fill="FFFFFF"/>
        </w:rPr>
        <w:t xml:space="preserve">per trovare in Gesù, morto e risorto per noi, </w:t>
      </w:r>
    </w:p>
    <w:p w:rsidR="00B51817" w:rsidRDefault="00E434BE" w:rsidP="009F0785">
      <w:pPr>
        <w:pStyle w:val="Titolo1"/>
        <w:spacing w:before="0" w:line="240" w:lineRule="auto"/>
        <w:rPr>
          <w:rStyle w:val="Enfasicorsivo"/>
          <w:rFonts w:ascii="Arial" w:hAnsi="Arial" w:cs="Arial"/>
          <w:color w:val="17365D" w:themeColor="text2" w:themeShade="BF"/>
          <w:sz w:val="32"/>
          <w:szCs w:val="32"/>
          <w:shd w:val="clear" w:color="auto" w:fill="FFFFFF"/>
        </w:rPr>
      </w:pPr>
      <w:r w:rsidRPr="009F0785">
        <w:rPr>
          <w:rStyle w:val="Enfasicorsivo"/>
          <w:rFonts w:ascii="Arial" w:hAnsi="Arial" w:cs="Arial"/>
          <w:color w:val="17365D" w:themeColor="text2" w:themeShade="BF"/>
          <w:sz w:val="32"/>
          <w:szCs w:val="32"/>
          <w:shd w:val="clear" w:color="auto" w:fill="FFFFFF"/>
        </w:rPr>
        <w:t>vita nuova e benedizione</w:t>
      </w:r>
      <w:r w:rsidR="00B51817" w:rsidRPr="009F0785">
        <w:rPr>
          <w:rStyle w:val="Enfasicorsivo"/>
          <w:rFonts w:ascii="Arial" w:hAnsi="Arial" w:cs="Arial"/>
          <w:color w:val="17365D" w:themeColor="text2" w:themeShade="BF"/>
          <w:sz w:val="32"/>
          <w:szCs w:val="32"/>
          <w:shd w:val="clear" w:color="auto" w:fill="FFFFFF"/>
        </w:rPr>
        <w:t>.</w:t>
      </w:r>
    </w:p>
    <w:p w:rsidR="009F0785" w:rsidRPr="009F0785" w:rsidRDefault="009F0785" w:rsidP="009F0785"/>
    <w:p w:rsidR="00B51817" w:rsidRPr="009F0785" w:rsidRDefault="00B51817" w:rsidP="009F0785">
      <w:pPr>
        <w:spacing w:after="0" w:line="240" w:lineRule="auto"/>
        <w:rPr>
          <w:b/>
          <w:color w:val="FF0000"/>
          <w:sz w:val="36"/>
          <w:szCs w:val="36"/>
        </w:rPr>
      </w:pPr>
      <w:r w:rsidRPr="009F0785">
        <w:rPr>
          <w:b/>
          <w:color w:val="FF0000"/>
          <w:sz w:val="36"/>
          <w:szCs w:val="36"/>
        </w:rPr>
        <w:t xml:space="preserve">Domenica  2 Aprile 2017 ore 17:00 </w:t>
      </w:r>
    </w:p>
    <w:p w:rsidR="00B51817" w:rsidRPr="009F0785" w:rsidRDefault="00B51817" w:rsidP="009F0785">
      <w:pPr>
        <w:spacing w:after="0" w:line="240" w:lineRule="auto"/>
        <w:rPr>
          <w:b/>
          <w:color w:val="FF0000"/>
          <w:sz w:val="36"/>
          <w:szCs w:val="36"/>
        </w:rPr>
      </w:pPr>
      <w:r w:rsidRPr="009F0785">
        <w:rPr>
          <w:b/>
          <w:color w:val="FF0000"/>
          <w:sz w:val="36"/>
          <w:szCs w:val="36"/>
        </w:rPr>
        <w:t xml:space="preserve"> inizierà da Via Panoramica 33</w:t>
      </w:r>
    </w:p>
    <w:p w:rsidR="00B51817" w:rsidRPr="009F0785" w:rsidRDefault="00B51817" w:rsidP="009F0785">
      <w:pPr>
        <w:spacing w:after="0" w:line="240" w:lineRule="auto"/>
        <w:rPr>
          <w:b/>
          <w:color w:val="FF0000"/>
          <w:sz w:val="36"/>
          <w:szCs w:val="36"/>
        </w:rPr>
      </w:pPr>
      <w:r w:rsidRPr="009F0785">
        <w:rPr>
          <w:b/>
          <w:color w:val="FF0000"/>
          <w:sz w:val="36"/>
          <w:szCs w:val="36"/>
        </w:rPr>
        <w:t>Si concluderà con la celebrazione eucaristica</w:t>
      </w:r>
    </w:p>
    <w:p w:rsidR="00F72F65" w:rsidRPr="00B51817" w:rsidRDefault="00B51817" w:rsidP="009F0785">
      <w:pPr>
        <w:spacing w:after="0" w:line="240" w:lineRule="auto"/>
        <w:rPr>
          <w:sz w:val="20"/>
          <w:szCs w:val="20"/>
        </w:rPr>
      </w:pPr>
      <w:r w:rsidRPr="009F0785">
        <w:rPr>
          <w:b/>
          <w:color w:val="FF0000"/>
          <w:sz w:val="36"/>
          <w:szCs w:val="36"/>
        </w:rPr>
        <w:t xml:space="preserve"> in Via Panoramica 25</w:t>
      </w:r>
      <w:r>
        <w:rPr>
          <w:sz w:val="20"/>
          <w:szCs w:val="20"/>
        </w:rPr>
        <w:t xml:space="preserve"> </w:t>
      </w:r>
      <w:r w:rsidR="00F26AE1" w:rsidRPr="00E434BE">
        <w:rPr>
          <w:color w:val="000000" w:themeColor="text1"/>
        </w:rPr>
        <w:br w:type="textWrapping" w:clear="all"/>
      </w:r>
    </w:p>
    <w:p w:rsidR="00AA557E" w:rsidRDefault="00AA557E" w:rsidP="009F0785">
      <w:pPr>
        <w:spacing w:after="0"/>
      </w:pPr>
    </w:p>
    <w:p w:rsidR="00AA557E" w:rsidRDefault="00AA557E" w:rsidP="00AA557E"/>
    <w:p w:rsidR="00AA557E" w:rsidRDefault="00AA557E" w:rsidP="00AA557E"/>
    <w:p w:rsidR="00186944" w:rsidRDefault="0031218C" w:rsidP="00186944">
      <w:pPr>
        <w:tabs>
          <w:tab w:val="left" w:pos="1607"/>
        </w:tabs>
        <w:jc w:val="both"/>
        <w:rPr>
          <w:b/>
        </w:rPr>
      </w:pPr>
      <w:r>
        <w:rPr>
          <w:b/>
        </w:rPr>
        <w:t>Salerno 23-03-2017</w:t>
      </w:r>
      <w:r w:rsidR="00186944">
        <w:rPr>
          <w:b/>
        </w:rPr>
        <w:tab/>
      </w:r>
      <w:r w:rsidR="00186944">
        <w:rPr>
          <w:b/>
        </w:rPr>
        <w:tab/>
      </w:r>
      <w:r w:rsidR="00186944">
        <w:rPr>
          <w:b/>
        </w:rPr>
        <w:tab/>
      </w:r>
      <w:r w:rsidR="00186944">
        <w:rPr>
          <w:b/>
        </w:rPr>
        <w:tab/>
      </w:r>
      <w:r w:rsidR="00186944">
        <w:rPr>
          <w:b/>
        </w:rPr>
        <w:tab/>
      </w:r>
      <w:r w:rsidR="00186944">
        <w:rPr>
          <w:b/>
        </w:rPr>
        <w:tab/>
      </w:r>
      <w:r w:rsidR="00186944">
        <w:rPr>
          <w:b/>
        </w:rPr>
        <w:tab/>
      </w:r>
      <w:r w:rsidR="00F72F65">
        <w:rPr>
          <w:b/>
        </w:rPr>
        <w:t xml:space="preserve">         </w:t>
      </w:r>
      <w:r>
        <w:rPr>
          <w:b/>
        </w:rPr>
        <w:t xml:space="preserve">      </w:t>
      </w:r>
      <w:r w:rsidR="00186944">
        <w:rPr>
          <w:b/>
        </w:rPr>
        <w:t>Il Parroco</w:t>
      </w:r>
    </w:p>
    <w:p w:rsidR="00186944" w:rsidRDefault="00186944" w:rsidP="00186944">
      <w:pPr>
        <w:tabs>
          <w:tab w:val="left" w:pos="160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Sac. Pasquale Mastrangelo</w:t>
      </w:r>
    </w:p>
    <w:p w:rsidR="00186944" w:rsidRDefault="00186944" w:rsidP="00186944">
      <w:pPr>
        <w:tabs>
          <w:tab w:val="left" w:pos="1607"/>
        </w:tabs>
        <w:jc w:val="both"/>
        <w:rPr>
          <w:b/>
        </w:rPr>
      </w:pPr>
      <w:r>
        <w:rPr>
          <w:b/>
        </w:rPr>
        <w:t xml:space="preserve"> </w:t>
      </w:r>
    </w:p>
    <w:p w:rsidR="00383239" w:rsidRPr="00F26AE1" w:rsidRDefault="00383239" w:rsidP="00383239">
      <w:pPr>
        <w:rPr>
          <w:b/>
        </w:rPr>
      </w:pPr>
    </w:p>
    <w:p w:rsidR="001B06D1" w:rsidRDefault="00E86565" w:rsidP="00957AB5">
      <w:pPr>
        <w:spacing w:after="0" w:line="240" w:lineRule="auto"/>
        <w:rPr>
          <w:b/>
          <w:sz w:val="24"/>
          <w:szCs w:val="24"/>
        </w:rPr>
      </w:pPr>
      <w:r w:rsidRPr="00F26AE1">
        <w:rPr>
          <w:b/>
        </w:rPr>
        <w:tab/>
      </w:r>
      <w:r w:rsidRPr="00F26AE1">
        <w:rPr>
          <w:b/>
        </w:rPr>
        <w:tab/>
      </w:r>
      <w:r w:rsidRPr="00F26AE1">
        <w:rPr>
          <w:b/>
        </w:rPr>
        <w:tab/>
      </w:r>
      <w:r w:rsidRPr="00F26AE1">
        <w:rPr>
          <w:b/>
        </w:rPr>
        <w:tab/>
      </w:r>
      <w:r w:rsidRPr="00F26AE1">
        <w:rPr>
          <w:b/>
        </w:rPr>
        <w:tab/>
      </w:r>
      <w:r w:rsidRPr="00F26AE1">
        <w:rPr>
          <w:b/>
        </w:rPr>
        <w:tab/>
      </w:r>
      <w:r w:rsidRPr="00F26AE1">
        <w:rPr>
          <w:b/>
        </w:rPr>
        <w:tab/>
      </w:r>
      <w:r w:rsidRPr="00F26AE1">
        <w:rPr>
          <w:b/>
          <w:sz w:val="24"/>
          <w:szCs w:val="24"/>
        </w:rPr>
        <w:tab/>
      </w:r>
    </w:p>
    <w:p w:rsidR="00957AB5" w:rsidRDefault="001B06D1" w:rsidP="00017E36">
      <w:pPr>
        <w:spacing w:after="0" w:line="240" w:lineRule="auto"/>
        <w:rPr>
          <w:rStyle w:val="Collegamentoipertestuale"/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957AB5" w:rsidRPr="000B0A0F" w:rsidRDefault="00957AB5" w:rsidP="00F2762B">
      <w:pPr>
        <w:rPr>
          <w:b/>
          <w:sz w:val="24"/>
          <w:szCs w:val="24"/>
        </w:rPr>
      </w:pPr>
    </w:p>
    <w:sectPr w:rsidR="00957AB5" w:rsidRPr="000B0A0F" w:rsidSect="006E3B33">
      <w:headerReference w:type="default" r:id="rId9"/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9E" w:rsidRDefault="0024719E" w:rsidP="00186944">
      <w:pPr>
        <w:spacing w:after="0" w:line="240" w:lineRule="auto"/>
      </w:pPr>
      <w:r>
        <w:separator/>
      </w:r>
    </w:p>
  </w:endnote>
  <w:endnote w:type="continuationSeparator" w:id="0">
    <w:p w:rsidR="0024719E" w:rsidRDefault="0024719E" w:rsidP="0018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FB" w:rsidRDefault="002C0CFB" w:rsidP="002C0CFB">
    <w:pPr>
      <w:pStyle w:val="Pidipagina"/>
      <w:jc w:val="center"/>
    </w:pPr>
    <w:r>
      <w:t>Via N. Petrosino, 31  - 84135  Salerno  tel. 089 794357     -    email: sac.mastrangelo@gmail.com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9E" w:rsidRDefault="0024719E" w:rsidP="00186944">
      <w:pPr>
        <w:spacing w:after="0" w:line="240" w:lineRule="auto"/>
      </w:pPr>
      <w:r>
        <w:separator/>
      </w:r>
    </w:p>
  </w:footnote>
  <w:footnote w:type="continuationSeparator" w:id="0">
    <w:p w:rsidR="0024719E" w:rsidRDefault="0024719E" w:rsidP="0018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44" w:rsidRPr="002C0CFB" w:rsidRDefault="00186944" w:rsidP="002C0CFB">
    <w:pPr>
      <w:pStyle w:val="Intestazione"/>
      <w:jc w:val="center"/>
      <w:rPr>
        <w:sz w:val="32"/>
        <w:szCs w:val="32"/>
      </w:rPr>
    </w:pPr>
    <w:r w:rsidRPr="002C0CFB">
      <w:rPr>
        <w:b/>
        <w:sz w:val="32"/>
        <w:szCs w:val="32"/>
      </w:rPr>
      <w:t>PARROCCHIA SAN PAOLO APOSTOLO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DD8"/>
    <w:rsid w:val="00017E36"/>
    <w:rsid w:val="0003238F"/>
    <w:rsid w:val="00037994"/>
    <w:rsid w:val="00090334"/>
    <w:rsid w:val="000B0A0F"/>
    <w:rsid w:val="00136FA6"/>
    <w:rsid w:val="00151199"/>
    <w:rsid w:val="00174F72"/>
    <w:rsid w:val="00186944"/>
    <w:rsid w:val="001B06D1"/>
    <w:rsid w:val="001D3DC7"/>
    <w:rsid w:val="001F11B3"/>
    <w:rsid w:val="00224B96"/>
    <w:rsid w:val="00246723"/>
    <w:rsid w:val="0024719E"/>
    <w:rsid w:val="00275ECA"/>
    <w:rsid w:val="002C0CFB"/>
    <w:rsid w:val="0031218C"/>
    <w:rsid w:val="00324970"/>
    <w:rsid w:val="00337569"/>
    <w:rsid w:val="003431F2"/>
    <w:rsid w:val="00383239"/>
    <w:rsid w:val="003B29FF"/>
    <w:rsid w:val="00412B7F"/>
    <w:rsid w:val="00446DF2"/>
    <w:rsid w:val="0046122D"/>
    <w:rsid w:val="004C187F"/>
    <w:rsid w:val="004D4DEC"/>
    <w:rsid w:val="004D6266"/>
    <w:rsid w:val="005461D7"/>
    <w:rsid w:val="005A00B3"/>
    <w:rsid w:val="00601AA1"/>
    <w:rsid w:val="00610A51"/>
    <w:rsid w:val="00617730"/>
    <w:rsid w:val="006314BC"/>
    <w:rsid w:val="006E04FB"/>
    <w:rsid w:val="006E3B33"/>
    <w:rsid w:val="00712326"/>
    <w:rsid w:val="0072223B"/>
    <w:rsid w:val="00740931"/>
    <w:rsid w:val="00743408"/>
    <w:rsid w:val="0077694E"/>
    <w:rsid w:val="007B18BA"/>
    <w:rsid w:val="007B2D84"/>
    <w:rsid w:val="00813729"/>
    <w:rsid w:val="008A1F5A"/>
    <w:rsid w:val="008C59FB"/>
    <w:rsid w:val="008D7194"/>
    <w:rsid w:val="00957AB5"/>
    <w:rsid w:val="009B6B5E"/>
    <w:rsid w:val="009F0785"/>
    <w:rsid w:val="00A01D4D"/>
    <w:rsid w:val="00A42B90"/>
    <w:rsid w:val="00A71B68"/>
    <w:rsid w:val="00AA557E"/>
    <w:rsid w:val="00AB4542"/>
    <w:rsid w:val="00AC3C73"/>
    <w:rsid w:val="00AE330F"/>
    <w:rsid w:val="00AF363E"/>
    <w:rsid w:val="00B2686D"/>
    <w:rsid w:val="00B51817"/>
    <w:rsid w:val="00B61316"/>
    <w:rsid w:val="00B64D90"/>
    <w:rsid w:val="00B65E8A"/>
    <w:rsid w:val="00B86DD8"/>
    <w:rsid w:val="00BA148A"/>
    <w:rsid w:val="00BE215B"/>
    <w:rsid w:val="00C266AF"/>
    <w:rsid w:val="00C35EA1"/>
    <w:rsid w:val="00CD36D1"/>
    <w:rsid w:val="00D4579D"/>
    <w:rsid w:val="00D86F72"/>
    <w:rsid w:val="00D87869"/>
    <w:rsid w:val="00DB49F7"/>
    <w:rsid w:val="00DC2059"/>
    <w:rsid w:val="00E434BE"/>
    <w:rsid w:val="00E86565"/>
    <w:rsid w:val="00E93128"/>
    <w:rsid w:val="00EA02C6"/>
    <w:rsid w:val="00EF3655"/>
    <w:rsid w:val="00F26AE1"/>
    <w:rsid w:val="00F2762B"/>
    <w:rsid w:val="00F37FF3"/>
    <w:rsid w:val="00F57B29"/>
    <w:rsid w:val="00F72F65"/>
    <w:rsid w:val="00F8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48A"/>
  </w:style>
  <w:style w:type="paragraph" w:styleId="Titolo1">
    <w:name w:val="heading 1"/>
    <w:basedOn w:val="Normale"/>
    <w:next w:val="Normale"/>
    <w:link w:val="Titolo1Carattere"/>
    <w:uiPriority w:val="9"/>
    <w:qFormat/>
    <w:rsid w:val="00383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3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83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38323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B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AE1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A4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11">
    <w:name w:val="p11"/>
    <w:basedOn w:val="Carpredefinitoparagrafo"/>
    <w:rsid w:val="00A42B90"/>
  </w:style>
  <w:style w:type="paragraph" w:styleId="Intestazione">
    <w:name w:val="header"/>
    <w:basedOn w:val="Normale"/>
    <w:link w:val="IntestazioneCarattere"/>
    <w:uiPriority w:val="99"/>
    <w:semiHidden/>
    <w:unhideWhenUsed/>
    <w:rsid w:val="00186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6944"/>
  </w:style>
  <w:style w:type="paragraph" w:styleId="Pidipagina">
    <w:name w:val="footer"/>
    <w:basedOn w:val="Normale"/>
    <w:link w:val="PidipaginaCarattere"/>
    <w:uiPriority w:val="99"/>
    <w:semiHidden/>
    <w:unhideWhenUsed/>
    <w:rsid w:val="00186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6944"/>
  </w:style>
  <w:style w:type="character" w:customStyle="1" w:styleId="apple-converted-space">
    <w:name w:val="apple-converted-space"/>
    <w:basedOn w:val="Carpredefinitoparagrafo"/>
    <w:rsid w:val="006E3B33"/>
  </w:style>
  <w:style w:type="character" w:styleId="Enfasicorsivo">
    <w:name w:val="Emphasis"/>
    <w:basedOn w:val="Carpredefinitoparagrafo"/>
    <w:uiPriority w:val="20"/>
    <w:qFormat/>
    <w:rsid w:val="00E434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83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3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83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38323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B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AE1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A4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11">
    <w:name w:val="p11"/>
    <w:basedOn w:val="Carpredefinitoparagrafo"/>
    <w:rsid w:val="00A42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E315-922A-44C8-8EC5-BF5EAF19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Home</cp:lastModifiedBy>
  <cp:revision>3</cp:revision>
  <cp:lastPrinted>2016-10-16T16:28:00Z</cp:lastPrinted>
  <dcterms:created xsi:type="dcterms:W3CDTF">2017-03-22T16:28:00Z</dcterms:created>
  <dcterms:modified xsi:type="dcterms:W3CDTF">2017-03-23T07:03:00Z</dcterms:modified>
</cp:coreProperties>
</file>