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CF" w:rsidRPr="004C2FCF" w:rsidRDefault="004C2FCF" w:rsidP="004C2FCF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C2FCF">
        <w:rPr>
          <w:rFonts w:ascii="Times" w:eastAsia="Times New Roman" w:hAnsi="Times" w:cs="Times New Roman"/>
          <w:sz w:val="20"/>
          <w:szCs w:val="20"/>
        </w:rPr>
        <w:t xml:space="preserve">Arcidiocesi di </w:t>
      </w:r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Salerno-Campagna-Acerno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br/>
        <w:t>Ufficio Cancelleria</w:t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Prot</w:t>
      </w:r>
      <w:proofErr w:type="spellEnd"/>
      <w:r w:rsidRPr="004C2FCF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t xml:space="preserve"> n° 01/2018</w:t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r w:rsidRPr="004C2FCF">
        <w:rPr>
          <w:rFonts w:ascii="Times" w:eastAsia="Times New Roman" w:hAnsi="Times" w:cs="Times New Roman"/>
          <w:sz w:val="20"/>
          <w:szCs w:val="20"/>
        </w:rPr>
        <w:br/>
        <w:t xml:space="preserve">Si ricorda che i </w:t>
      </w:r>
      <w:proofErr w:type="spellStart"/>
      <w:r w:rsidRPr="004C2FCF">
        <w:rPr>
          <w:rFonts w:ascii="Times" w:eastAsia="Times New Roman" w:hAnsi="Times" w:cs="Times New Roman"/>
          <w:sz w:val="20"/>
          <w:szCs w:val="20"/>
        </w:rPr>
        <w:t>Rev.di</w:t>
      </w:r>
      <w:proofErr w:type="spellEnd"/>
      <w:r w:rsidRPr="004C2FCF">
        <w:rPr>
          <w:rFonts w:ascii="Times" w:eastAsia="Times New Roman" w:hAnsi="Times" w:cs="Times New Roman"/>
          <w:sz w:val="20"/>
          <w:szCs w:val="20"/>
        </w:rPr>
        <w:t xml:space="preserve"> Parroci sono invitati, entro il 31 gennaio 2018, a consegnare presso la Cancelleria della Curia Arcivescovile i </w:t>
      </w:r>
      <w:bookmarkStart w:id="0" w:name="_GoBack"/>
      <w:r w:rsidRPr="004C2FCF">
        <w:rPr>
          <w:rFonts w:ascii="Times" w:eastAsia="Times New Roman" w:hAnsi="Times" w:cs="Times New Roman"/>
          <w:sz w:val="20"/>
          <w:szCs w:val="20"/>
        </w:rPr>
        <w:t xml:space="preserve">transunti </w:t>
      </w:r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relativi all'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t xml:space="preserve">anno 2017 </w:t>
      </w:r>
      <w:bookmarkEnd w:id="0"/>
      <w:r w:rsidRPr="004C2FCF">
        <w:rPr>
          <w:rFonts w:ascii="Times" w:eastAsia="Times New Roman" w:hAnsi="Times" w:cs="Times New Roman"/>
          <w:sz w:val="20"/>
          <w:szCs w:val="20"/>
        </w:rPr>
        <w:t xml:space="preserve">accompagnati anche dall'indicazione del numero di Prime Comunioni celebrate. </w:t>
      </w:r>
      <w:r w:rsidRPr="004C2FCF">
        <w:rPr>
          <w:rFonts w:ascii="Times" w:eastAsia="Times New Roman" w:hAnsi="Times" w:cs="Times New Roman"/>
          <w:sz w:val="20"/>
          <w:szCs w:val="20"/>
        </w:rPr>
        <w:br/>
        <w:t xml:space="preserve">La consegna di cui sopra permetterà di rispondere nei tempi stabiliti al Questionario generale annuale di statistica che la Segreteria di Stato richiede al nostro ufficio. </w:t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Profitto dell'occasione per porgere cordiali saluti uniti alla gratitudine per la gentile collaborazione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4C2FCF" w:rsidRPr="004C2FCF" w:rsidRDefault="004C2FCF" w:rsidP="004C2FCF">
      <w:pPr>
        <w:jc w:val="right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dal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t xml:space="preserve"> Palazzo Arcivescovile, 05/01/2018</w:t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r w:rsidRPr="004C2FCF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4C2FCF">
        <w:rPr>
          <w:rFonts w:ascii="Times" w:eastAsia="Times New Roman" w:hAnsi="Times" w:cs="Times New Roman"/>
          <w:sz w:val="20"/>
          <w:szCs w:val="20"/>
        </w:rPr>
        <w:t>don</w:t>
      </w:r>
      <w:proofErr w:type="gramEnd"/>
      <w:r w:rsidRPr="004C2FCF">
        <w:rPr>
          <w:rFonts w:ascii="Times" w:eastAsia="Times New Roman" w:hAnsi="Times" w:cs="Times New Roman"/>
          <w:sz w:val="20"/>
          <w:szCs w:val="20"/>
        </w:rPr>
        <w:t xml:space="preserve"> Natale </w:t>
      </w:r>
      <w:proofErr w:type="spellStart"/>
      <w:r w:rsidRPr="004C2FCF">
        <w:rPr>
          <w:rFonts w:ascii="Times" w:eastAsia="Times New Roman" w:hAnsi="Times" w:cs="Times New Roman"/>
          <w:sz w:val="20"/>
          <w:szCs w:val="20"/>
        </w:rPr>
        <w:t>Scarpitta</w:t>
      </w:r>
      <w:proofErr w:type="spellEnd"/>
      <w:r w:rsidRPr="004C2FCF">
        <w:rPr>
          <w:rFonts w:ascii="Times" w:eastAsia="Times New Roman" w:hAnsi="Times" w:cs="Times New Roman"/>
          <w:sz w:val="20"/>
          <w:szCs w:val="20"/>
        </w:rPr>
        <w:br/>
        <w:t>Cancelliere Arcivescovile</w:t>
      </w:r>
    </w:p>
    <w:p w:rsidR="0089643F" w:rsidRDefault="0089643F"/>
    <w:sectPr w:rsidR="0089643F" w:rsidSect="003C6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CF"/>
    <w:rsid w:val="003C6545"/>
    <w:rsid w:val="004C2FCF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2018-01-05T11:48:00Z</dcterms:created>
  <dcterms:modified xsi:type="dcterms:W3CDTF">2018-01-05T11:49:00Z</dcterms:modified>
</cp:coreProperties>
</file>