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34A8" w14:textId="77777777" w:rsidR="00AD5A57" w:rsidRDefault="00AD5A57" w:rsidP="00AD5A57">
      <w:r>
        <w:t xml:space="preserve">                                                                                                                 </w:t>
      </w:r>
    </w:p>
    <w:p w14:paraId="55EDD1FE" w14:textId="77777777" w:rsidR="00AD5A57" w:rsidRDefault="00AD5A57" w:rsidP="00AD5A57"/>
    <w:p w14:paraId="5E4C292D" w14:textId="77777777" w:rsidR="00AD5A57" w:rsidRDefault="00AD5A57" w:rsidP="00AD5A57">
      <w:r>
        <w:t xml:space="preserve">                                                                                                                  </w:t>
      </w:r>
    </w:p>
    <w:p w14:paraId="399BF504" w14:textId="77777777" w:rsidR="00AD5A57" w:rsidRDefault="00AD5A57" w:rsidP="00AD5A57"/>
    <w:p w14:paraId="5615A8A0" w14:textId="10E73274" w:rsidR="00267486" w:rsidRDefault="00AD5A57" w:rsidP="00782554">
      <w:pPr>
        <w:jc w:val="right"/>
        <w:rPr>
          <w:rFonts w:ascii="Times New Roman" w:hAnsi="Times New Roman" w:cs="Times New Roman"/>
        </w:rPr>
      </w:pPr>
      <w:r w:rsidRPr="004A1D8A">
        <w:t xml:space="preserve">                                                                                                                             </w:t>
      </w:r>
      <w:r w:rsidR="00782554">
        <w:t xml:space="preserve"> </w:t>
      </w:r>
      <w:r w:rsidR="00B80833" w:rsidRPr="004A1D8A">
        <w:rPr>
          <w:rFonts w:ascii="Times New Roman" w:hAnsi="Times New Roman" w:cs="Times New Roman"/>
        </w:rPr>
        <w:t xml:space="preserve">Salerno </w:t>
      </w:r>
      <w:r w:rsidR="001A3BE7">
        <w:rPr>
          <w:rFonts w:ascii="Times New Roman" w:hAnsi="Times New Roman" w:cs="Times New Roman"/>
        </w:rPr>
        <w:t>26 maggio 2021</w:t>
      </w:r>
    </w:p>
    <w:p w14:paraId="296B8BB5" w14:textId="1DDB54C8" w:rsidR="00782554" w:rsidRDefault="00782554" w:rsidP="00AD5A57">
      <w:pPr>
        <w:rPr>
          <w:rFonts w:ascii="Times New Roman" w:hAnsi="Times New Roman" w:cs="Times New Roman"/>
        </w:rPr>
      </w:pPr>
    </w:p>
    <w:p w14:paraId="1425D795" w14:textId="77777777" w:rsidR="00782554" w:rsidRDefault="00782554" w:rsidP="00782554">
      <w:pPr>
        <w:jc w:val="both"/>
        <w:rPr>
          <w:rFonts w:ascii="Times New Roman" w:hAnsi="Times New Roman" w:cs="Times New Roman"/>
        </w:rPr>
      </w:pPr>
    </w:p>
    <w:p w14:paraId="3C13AB7B" w14:textId="77777777" w:rsidR="001A3BE7" w:rsidRDefault="001A3BE7" w:rsidP="001A3BE7">
      <w:pPr>
        <w:jc w:val="both"/>
        <w:rPr>
          <w:rFonts w:ascii="Times New Roman" w:hAnsi="Times New Roman" w:cs="Times New Roman"/>
        </w:rPr>
      </w:pPr>
    </w:p>
    <w:p w14:paraId="424A024C" w14:textId="0BCEB751" w:rsidR="001A3BE7" w:rsidRDefault="003E66C7" w:rsidP="001A3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Sua Ecc. </w:t>
      </w:r>
      <w:r w:rsidR="001A3BE7" w:rsidRPr="001A3BE7">
        <w:rPr>
          <w:rFonts w:ascii="Times New Roman" w:hAnsi="Times New Roman" w:cs="Times New Roman"/>
        </w:rPr>
        <w:t>Monsignor Andrea Bellandi, arcivescovo metropolita di Salerno-Campagna-Acerno, in questi giorni impegnato a Roma per la 74esima Assemblea Generale della Conferenza Episcopale Italiana, appresa la triste notizia della morte sul lavoro del giovane salernitano Matteo Leone, desidera partecipare il seguente messaggio di vicinanza e cordoglio:</w:t>
      </w:r>
    </w:p>
    <w:p w14:paraId="59A664AD" w14:textId="77777777" w:rsidR="001A3BE7" w:rsidRPr="001A3BE7" w:rsidRDefault="001A3BE7" w:rsidP="001A3BE7">
      <w:pPr>
        <w:jc w:val="both"/>
        <w:rPr>
          <w:rFonts w:ascii="Times New Roman" w:hAnsi="Times New Roman" w:cs="Times New Roman"/>
        </w:rPr>
      </w:pPr>
    </w:p>
    <w:p w14:paraId="356C0983" w14:textId="0D340A2C" w:rsidR="001A3BE7" w:rsidRDefault="003E66C7" w:rsidP="001A3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3BE7" w:rsidRPr="001A3BE7">
        <w:rPr>
          <w:rFonts w:ascii="Times New Roman" w:hAnsi="Times New Roman" w:cs="Times New Roman"/>
        </w:rPr>
        <w:t xml:space="preserve">Profondamente addolorato per la tragica morte di Matteo </w:t>
      </w:r>
      <w:r w:rsidR="001A3BE7">
        <w:rPr>
          <w:rFonts w:ascii="Times New Roman" w:hAnsi="Times New Roman" w:cs="Times New Roman"/>
        </w:rPr>
        <w:t>Leone, lavoratore portuale di trentaquattro</w:t>
      </w:r>
      <w:r w:rsidR="001A3BE7" w:rsidRPr="001A3BE7">
        <w:rPr>
          <w:rFonts w:ascii="Times New Roman" w:hAnsi="Times New Roman" w:cs="Times New Roman"/>
        </w:rPr>
        <w:t xml:space="preserve"> anni, mi unisco con l’affetto e la preghiera al grande dolore della sua famiglia e dei tanti che lo conoscevano, chiedendo con forza che si mettano in campo tutte le energie affinché nei luoghi di lavoro siano sempre garantite le condizioni di assoluta sicurezza e non si debbano ulteriormente piangere persone che, nel compiere dignitosamente la loro fatica quotidiana, debbano, invece, trovarvi ingiustamente la morte. </w:t>
      </w:r>
    </w:p>
    <w:p w14:paraId="2C47083C" w14:textId="661CFAAF" w:rsidR="001A3BE7" w:rsidRPr="001A3BE7" w:rsidRDefault="001A3BE7" w:rsidP="001A3BE7">
      <w:pPr>
        <w:jc w:val="both"/>
        <w:rPr>
          <w:rFonts w:ascii="Times New Roman" w:hAnsi="Times New Roman" w:cs="Times New Roman"/>
        </w:rPr>
      </w:pPr>
      <w:r w:rsidRPr="001A3BE7">
        <w:rPr>
          <w:rFonts w:ascii="Times New Roman" w:hAnsi="Times New Roman" w:cs="Times New Roman"/>
        </w:rPr>
        <w:t>L’auspicio, certamente da tutti condiviso, è che non ci siano mai più morti sul lavoro, ma tutti</w:t>
      </w:r>
      <w:r>
        <w:rPr>
          <w:rFonts w:ascii="Times New Roman" w:hAnsi="Times New Roman" w:cs="Times New Roman"/>
        </w:rPr>
        <w:t xml:space="preserve"> ci si deve impegnare</w:t>
      </w:r>
      <w:r w:rsidR="003E66C7">
        <w:rPr>
          <w:rFonts w:ascii="Times New Roman" w:hAnsi="Times New Roman" w:cs="Times New Roman"/>
        </w:rPr>
        <w:t xml:space="preserve"> sempre di più per far sì che</w:t>
      </w:r>
      <w:bookmarkStart w:id="0" w:name="_GoBack"/>
      <w:bookmarkEnd w:id="0"/>
      <w:r w:rsidRPr="001A3BE7">
        <w:rPr>
          <w:rFonts w:ascii="Times New Roman" w:hAnsi="Times New Roman" w:cs="Times New Roman"/>
        </w:rPr>
        <w:t xml:space="preserve"> il desiderio diventi la realtà e non rimanga un proposito bello ma inutile.”  + Andrea BELLANDI - Arcivescovo</w:t>
      </w:r>
    </w:p>
    <w:p w14:paraId="367B51B0" w14:textId="77777777" w:rsidR="007C1A07" w:rsidRDefault="007C1A07" w:rsidP="00782554">
      <w:pPr>
        <w:jc w:val="both"/>
        <w:rPr>
          <w:rFonts w:ascii="Times New Roman" w:hAnsi="Times New Roman" w:cs="Times New Roman"/>
        </w:rPr>
      </w:pPr>
    </w:p>
    <w:p w14:paraId="10EC7BDC" w14:textId="2499AC7F" w:rsidR="00782554" w:rsidRPr="00782554" w:rsidRDefault="00782554" w:rsidP="00782554">
      <w:pPr>
        <w:jc w:val="both"/>
        <w:rPr>
          <w:rFonts w:ascii="Times New Roman" w:hAnsi="Times New Roman" w:cs="Times New Roman"/>
        </w:rPr>
      </w:pPr>
      <w:r w:rsidRPr="00782554">
        <w:rPr>
          <w:rFonts w:ascii="Times New Roman" w:hAnsi="Times New Roman" w:cs="Times New Roman"/>
        </w:rPr>
        <w:t>Cordiali saluti</w:t>
      </w:r>
    </w:p>
    <w:p w14:paraId="5B58675C" w14:textId="77777777" w:rsidR="00782554" w:rsidRPr="00782554" w:rsidRDefault="00782554" w:rsidP="00782554">
      <w:pPr>
        <w:jc w:val="both"/>
        <w:rPr>
          <w:rFonts w:ascii="Times New Roman" w:hAnsi="Times New Roman" w:cs="Times New Roman"/>
        </w:rPr>
      </w:pPr>
    </w:p>
    <w:p w14:paraId="41C08B95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2B2E7ADF" w14:textId="77777777" w:rsidR="00782554" w:rsidRDefault="00782554" w:rsidP="00782554">
      <w:pPr>
        <w:jc w:val="right"/>
        <w:rPr>
          <w:rFonts w:ascii="Times New Roman" w:hAnsi="Times New Roman" w:cs="Times New Roman"/>
        </w:rPr>
      </w:pPr>
    </w:p>
    <w:p w14:paraId="02502EB6" w14:textId="12B7AB2C" w:rsidR="00782554" w:rsidRPr="004A1D8A" w:rsidRDefault="00782554" w:rsidP="00782554">
      <w:pPr>
        <w:jc w:val="right"/>
        <w:rPr>
          <w:rFonts w:ascii="Times New Roman" w:hAnsi="Times New Roman" w:cs="Times New Roman"/>
        </w:rPr>
      </w:pPr>
      <w:r w:rsidRPr="00782554">
        <w:rPr>
          <w:rFonts w:ascii="Times New Roman" w:hAnsi="Times New Roman" w:cs="Times New Roman"/>
        </w:rPr>
        <w:t>don Alfonso D’Alessio</w:t>
      </w:r>
    </w:p>
    <w:p w14:paraId="360486B4" w14:textId="66B07696" w:rsidR="004A1D8A" w:rsidRPr="004A1D8A" w:rsidRDefault="004A1D8A" w:rsidP="004A1D8A">
      <w:pPr>
        <w:jc w:val="both"/>
        <w:rPr>
          <w:rFonts w:ascii="Times New Roman" w:hAnsi="Times New Roman" w:cs="Times New Roman"/>
        </w:rPr>
      </w:pPr>
    </w:p>
    <w:p w14:paraId="0FF4A9C2" w14:textId="77777777" w:rsidR="008B4D3D" w:rsidRDefault="008B4D3D" w:rsidP="004A1D8A">
      <w:pPr>
        <w:jc w:val="both"/>
        <w:rPr>
          <w:rFonts w:ascii="Times New Roman" w:hAnsi="Times New Roman" w:cs="Times New Roman"/>
          <w:b/>
        </w:rPr>
      </w:pPr>
    </w:p>
    <w:p w14:paraId="1DF15849" w14:textId="77777777" w:rsidR="00AA7834" w:rsidRPr="00DA6D71" w:rsidRDefault="00AA7834"/>
    <w:sectPr w:rsidR="00AA7834" w:rsidRPr="00DA6D71" w:rsidSect="00AD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6FBA" w14:textId="77777777" w:rsidR="00A65075" w:rsidRDefault="00A65075" w:rsidP="00AA7834">
      <w:r>
        <w:separator/>
      </w:r>
    </w:p>
  </w:endnote>
  <w:endnote w:type="continuationSeparator" w:id="0">
    <w:p w14:paraId="38931342" w14:textId="77777777" w:rsidR="00A65075" w:rsidRDefault="00A65075" w:rsidP="00A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302F" w14:textId="77777777" w:rsidR="00556FFA" w:rsidRDefault="00556F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DBF8" w14:textId="5965ACFB" w:rsidR="00AD5A57" w:rsidRPr="00DA6D71" w:rsidRDefault="00556FFA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Portavoce dell’Arcidiocesi</w:t>
    </w:r>
    <w:r w:rsidR="00AD5A57" w:rsidRPr="00DA6D71">
      <w:rPr>
        <w:rFonts w:ascii="Arial Narrow" w:hAnsi="Arial Narrow"/>
        <w:sz w:val="20"/>
        <w:szCs w:val="20"/>
      </w:rPr>
      <w:t xml:space="preserve"> </w:t>
    </w:r>
  </w:p>
  <w:p w14:paraId="24CE64EE" w14:textId="650D71B8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tel. 3880712092</w:t>
    </w:r>
  </w:p>
  <w:p w14:paraId="1D02BBE8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via Roberto il Guiscardo, 2</w:t>
    </w:r>
  </w:p>
  <w:p w14:paraId="0CEF64AA" w14:textId="77777777" w:rsidR="00AD5A57" w:rsidRPr="00DA6D71" w:rsidRDefault="00AD5A57" w:rsidP="00AA7834">
    <w:pPr>
      <w:pStyle w:val="Pidipagina"/>
      <w:pBdr>
        <w:top w:val="single" w:sz="4" w:space="1" w:color="7F7F7F" w:themeColor="text1" w:themeTint="80"/>
      </w:pBdr>
      <w:tabs>
        <w:tab w:val="left" w:pos="3664"/>
      </w:tabs>
      <w:jc w:val="center"/>
      <w:rPr>
        <w:rFonts w:ascii="Arial Narrow" w:hAnsi="Arial Narrow"/>
        <w:sz w:val="20"/>
        <w:szCs w:val="20"/>
      </w:rPr>
    </w:pPr>
    <w:r w:rsidRPr="00DA6D71">
      <w:rPr>
        <w:rFonts w:ascii="Arial Narrow" w:hAnsi="Arial Narrow"/>
        <w:sz w:val="20"/>
        <w:szCs w:val="20"/>
      </w:rPr>
      <w:t>84121 Salerno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86D3" w14:textId="77777777" w:rsidR="00556FFA" w:rsidRDefault="00556F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4319" w14:textId="77777777" w:rsidR="00A65075" w:rsidRDefault="00A65075" w:rsidP="00AA7834">
      <w:r>
        <w:separator/>
      </w:r>
    </w:p>
  </w:footnote>
  <w:footnote w:type="continuationSeparator" w:id="0">
    <w:p w14:paraId="661380E9" w14:textId="77777777" w:rsidR="00A65075" w:rsidRDefault="00A65075" w:rsidP="00A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816B" w14:textId="77777777" w:rsidR="00556FFA" w:rsidRDefault="00556F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4ADA" w14:textId="265F06FF" w:rsidR="00AD5A57" w:rsidRDefault="002B0AD1" w:rsidP="00AA7834">
    <w:pPr>
      <w:jc w:val="center"/>
      <w:rPr>
        <w:rFonts w:ascii="Times New Roman" w:hAnsi="Times New Roman" w:cs="Times New Roman"/>
        <w:b/>
        <w:smallCaps/>
        <w:color w:val="C00000"/>
      </w:rPr>
    </w:pPr>
    <w:r>
      <w:rPr>
        <w:rFonts w:ascii="Times New Roman" w:hAnsi="Times New Roman" w:cs="Times New Roman"/>
        <w:b/>
        <w:smallCaps/>
        <w:noProof/>
        <w:color w:val="C00000"/>
      </w:rPr>
      <w:drawing>
        <wp:inline distT="0" distB="0" distL="0" distR="0" wp14:anchorId="4F755DAC" wp14:editId="5561DCC3">
          <wp:extent cx="6572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64C6F" w14:textId="77777777" w:rsidR="00AD5A57" w:rsidRPr="008E1F6F" w:rsidRDefault="00AD5A57" w:rsidP="00AA7834">
    <w:pPr>
      <w:jc w:val="center"/>
      <w:rPr>
        <w:rFonts w:ascii="Times New Roman" w:hAnsi="Times New Roman" w:cs="Times New Roman"/>
        <w:b/>
        <w:smallCaps/>
      </w:rPr>
    </w:pPr>
  </w:p>
  <w:p w14:paraId="4B1F23DA" w14:textId="77777777" w:rsidR="00AD5A57" w:rsidRDefault="00AD5A57" w:rsidP="00AA7834">
    <w:pPr>
      <w:jc w:val="center"/>
      <w:rPr>
        <w:rFonts w:ascii="Times New Roman" w:hAnsi="Times New Roman" w:cs="Times New Roman"/>
        <w:b/>
        <w:smallCaps/>
      </w:rPr>
    </w:pPr>
    <w:r w:rsidRPr="008E1F6F">
      <w:rPr>
        <w:rFonts w:ascii="Times New Roman" w:hAnsi="Times New Roman" w:cs="Times New Roman"/>
        <w:b/>
        <w:smallCaps/>
      </w:rPr>
      <w:t>Arcidiocesi di Salerno Campagna Acerno</w:t>
    </w:r>
  </w:p>
  <w:p w14:paraId="04AF40D5" w14:textId="77777777" w:rsidR="00AD5A57" w:rsidRPr="00AA7834" w:rsidRDefault="00AD5A57" w:rsidP="00AA7834">
    <w:pPr>
      <w:pBdr>
        <w:bottom w:val="single" w:sz="4" w:space="1" w:color="7F7F7F" w:themeColor="text1" w:themeTint="80"/>
      </w:pBdr>
      <w:jc w:val="center"/>
      <w:rPr>
        <w:rFonts w:ascii="Times New Roman" w:hAnsi="Times New Roman" w:cs="Times New Roman"/>
        <w:b/>
        <w:smallCaps/>
        <w:sz w:val="12"/>
        <w:szCs w:val="12"/>
      </w:rPr>
    </w:pPr>
  </w:p>
  <w:p w14:paraId="5256EEAA" w14:textId="77777777" w:rsidR="00AD5A57" w:rsidRDefault="00AD5A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8DAC9" w14:textId="77777777" w:rsidR="00556FFA" w:rsidRDefault="00556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4"/>
    <w:rsid w:val="00021711"/>
    <w:rsid w:val="0002648D"/>
    <w:rsid w:val="000671D1"/>
    <w:rsid w:val="000925D0"/>
    <w:rsid w:val="00122F23"/>
    <w:rsid w:val="001A3BE7"/>
    <w:rsid w:val="001A73ED"/>
    <w:rsid w:val="001F5911"/>
    <w:rsid w:val="002131E2"/>
    <w:rsid w:val="00267486"/>
    <w:rsid w:val="002803FF"/>
    <w:rsid w:val="002B0AD1"/>
    <w:rsid w:val="002B1FD0"/>
    <w:rsid w:val="002C4FD2"/>
    <w:rsid w:val="002D11E8"/>
    <w:rsid w:val="002D77F4"/>
    <w:rsid w:val="00300440"/>
    <w:rsid w:val="003147F5"/>
    <w:rsid w:val="00371C4C"/>
    <w:rsid w:val="00384EB0"/>
    <w:rsid w:val="003B4345"/>
    <w:rsid w:val="003E66C7"/>
    <w:rsid w:val="00415567"/>
    <w:rsid w:val="00456C35"/>
    <w:rsid w:val="00471D47"/>
    <w:rsid w:val="00490C54"/>
    <w:rsid w:val="00495DEF"/>
    <w:rsid w:val="004A1D8A"/>
    <w:rsid w:val="00506024"/>
    <w:rsid w:val="00556FFA"/>
    <w:rsid w:val="005B6B33"/>
    <w:rsid w:val="006B111E"/>
    <w:rsid w:val="0073483E"/>
    <w:rsid w:val="00764B9D"/>
    <w:rsid w:val="00782554"/>
    <w:rsid w:val="007C1A07"/>
    <w:rsid w:val="008B4D3D"/>
    <w:rsid w:val="00997137"/>
    <w:rsid w:val="009F72B4"/>
    <w:rsid w:val="00A37B89"/>
    <w:rsid w:val="00A65075"/>
    <w:rsid w:val="00AA7834"/>
    <w:rsid w:val="00AB20B7"/>
    <w:rsid w:val="00AD2E88"/>
    <w:rsid w:val="00AD5A57"/>
    <w:rsid w:val="00AE5BD2"/>
    <w:rsid w:val="00B40A80"/>
    <w:rsid w:val="00B80833"/>
    <w:rsid w:val="00B811D8"/>
    <w:rsid w:val="00C1770A"/>
    <w:rsid w:val="00C41862"/>
    <w:rsid w:val="00C919DA"/>
    <w:rsid w:val="00CD6722"/>
    <w:rsid w:val="00D05481"/>
    <w:rsid w:val="00D265C3"/>
    <w:rsid w:val="00D336AF"/>
    <w:rsid w:val="00DA6D71"/>
    <w:rsid w:val="00E57721"/>
    <w:rsid w:val="00F4164E"/>
    <w:rsid w:val="00F42AB9"/>
    <w:rsid w:val="00F460D7"/>
    <w:rsid w:val="00F571E9"/>
    <w:rsid w:val="00FD45AA"/>
    <w:rsid w:val="00FD6BD0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0DA3C"/>
  <w14:defaultImageDpi w14:val="300"/>
  <w15:docId w15:val="{567F7F67-8398-4DE2-A43A-51A0A26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34"/>
  </w:style>
  <w:style w:type="paragraph" w:styleId="Pidipagina">
    <w:name w:val="footer"/>
    <w:basedOn w:val="Normale"/>
    <w:link w:val="PidipaginaCarattere"/>
    <w:uiPriority w:val="99"/>
    <w:unhideWhenUsed/>
    <w:rsid w:val="00AA7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3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3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A783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UTENTE</cp:lastModifiedBy>
  <cp:revision>60</cp:revision>
  <dcterms:created xsi:type="dcterms:W3CDTF">2016-09-17T09:08:00Z</dcterms:created>
  <dcterms:modified xsi:type="dcterms:W3CDTF">2021-05-26T18:04:00Z</dcterms:modified>
</cp:coreProperties>
</file>