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3E7A" w14:textId="77777777" w:rsidR="00C9609C" w:rsidRPr="00056876" w:rsidRDefault="00C9609C" w:rsidP="00A6519A">
      <w:pPr>
        <w:pStyle w:val="xmprfxmsonormal"/>
        <w:jc w:val="center"/>
        <w:rPr>
          <w:sz w:val="40"/>
          <w:szCs w:val="40"/>
        </w:rPr>
      </w:pPr>
      <w:r w:rsidRPr="00056876">
        <w:rPr>
          <w:b/>
          <w:sz w:val="40"/>
          <w:szCs w:val="40"/>
        </w:rPr>
        <w:t xml:space="preserve">“9 minuti con l’Arcivescovo” – </w:t>
      </w:r>
      <w:r w:rsidR="005A48A6">
        <w:rPr>
          <w:b/>
          <w:sz w:val="40"/>
          <w:szCs w:val="40"/>
        </w:rPr>
        <w:t>3</w:t>
      </w:r>
      <w:r w:rsidR="00690189">
        <w:rPr>
          <w:b/>
          <w:sz w:val="40"/>
          <w:szCs w:val="40"/>
        </w:rPr>
        <w:t>6</w:t>
      </w:r>
      <w:r w:rsidR="00775E02">
        <w:rPr>
          <w:b/>
          <w:sz w:val="40"/>
          <w:szCs w:val="40"/>
        </w:rPr>
        <w:t>°</w:t>
      </w:r>
      <w:r w:rsidRPr="00056876">
        <w:rPr>
          <w:b/>
          <w:sz w:val="40"/>
          <w:szCs w:val="40"/>
        </w:rPr>
        <w:t xml:space="preserve"> conversazione</w:t>
      </w:r>
    </w:p>
    <w:p w14:paraId="7517C42E" w14:textId="77777777" w:rsidR="00083161" w:rsidRPr="00E425A0" w:rsidRDefault="00C9609C" w:rsidP="00E425A0">
      <w:pPr>
        <w:pStyle w:val="xmprfxmsonormal"/>
        <w:jc w:val="center"/>
        <w:rPr>
          <w:sz w:val="40"/>
          <w:szCs w:val="40"/>
        </w:rPr>
      </w:pPr>
      <w:r w:rsidRPr="00056876">
        <w:rPr>
          <w:b/>
          <w:sz w:val="40"/>
          <w:szCs w:val="40"/>
        </w:rPr>
        <w:t>La nuova video-intervista</w:t>
      </w:r>
      <w:r w:rsidR="005A48A6">
        <w:rPr>
          <w:b/>
          <w:sz w:val="40"/>
          <w:szCs w:val="40"/>
        </w:rPr>
        <w:t xml:space="preserve"> </w:t>
      </w:r>
      <w:r w:rsidRPr="00056876">
        <w:rPr>
          <w:b/>
          <w:sz w:val="40"/>
          <w:szCs w:val="40"/>
        </w:rPr>
        <w:t>a Sua Eccellenza Monsignor Andrea Bellandi</w:t>
      </w:r>
    </w:p>
    <w:p w14:paraId="2BCE0E46" w14:textId="77777777" w:rsidR="00C50BE3" w:rsidRDefault="00092805" w:rsidP="00056876">
      <w:pPr>
        <w:pStyle w:val="xmprfxmsonormal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Ritorna</w:t>
      </w:r>
      <w:r w:rsidR="00901C48">
        <w:rPr>
          <w:sz w:val="28"/>
          <w:szCs w:val="28"/>
        </w:rPr>
        <w:t xml:space="preserve"> oggi, </w:t>
      </w:r>
      <w:r w:rsidR="00690189">
        <w:rPr>
          <w:sz w:val="28"/>
          <w:szCs w:val="28"/>
        </w:rPr>
        <w:t>26 giugno</w:t>
      </w:r>
      <w:r w:rsidR="00792561">
        <w:rPr>
          <w:sz w:val="28"/>
          <w:szCs w:val="28"/>
        </w:rPr>
        <w:t xml:space="preserve"> 2026</w:t>
      </w:r>
      <w:r w:rsidR="001D3353">
        <w:rPr>
          <w:sz w:val="28"/>
          <w:szCs w:val="28"/>
        </w:rPr>
        <w:t>,</w:t>
      </w:r>
      <w:r w:rsidR="00C9609C" w:rsidRPr="00056876">
        <w:rPr>
          <w:sz w:val="28"/>
          <w:szCs w:val="28"/>
        </w:rPr>
        <w:t xml:space="preserve"> </w:t>
      </w:r>
      <w:r w:rsidR="00083161" w:rsidRPr="004F6CE4">
        <w:rPr>
          <w:b/>
          <w:bCs/>
          <w:sz w:val="28"/>
          <w:szCs w:val="28"/>
        </w:rPr>
        <w:t>l’</w:t>
      </w:r>
      <w:r w:rsidR="00C9609C" w:rsidRPr="004F6CE4">
        <w:rPr>
          <w:b/>
          <w:bCs/>
          <w:sz w:val="28"/>
          <w:szCs w:val="28"/>
        </w:rPr>
        <w:t>appuntamento</w:t>
      </w:r>
      <w:r w:rsidR="00901C48" w:rsidRPr="004F6CE4">
        <w:rPr>
          <w:b/>
          <w:bCs/>
          <w:sz w:val="28"/>
          <w:szCs w:val="28"/>
        </w:rPr>
        <w:t xml:space="preserve"> </w:t>
      </w:r>
      <w:r w:rsidR="00C9609C" w:rsidRPr="004F6CE4">
        <w:rPr>
          <w:b/>
          <w:bCs/>
          <w:sz w:val="28"/>
          <w:szCs w:val="28"/>
        </w:rPr>
        <w:t>con "9 minuti",</w:t>
      </w:r>
      <w:r w:rsidR="00C9609C" w:rsidRPr="00056876">
        <w:rPr>
          <w:sz w:val="28"/>
          <w:szCs w:val="28"/>
        </w:rPr>
        <w:t xml:space="preserve"> </w:t>
      </w:r>
      <w:r w:rsidR="00DD550A">
        <w:rPr>
          <w:sz w:val="28"/>
          <w:szCs w:val="28"/>
        </w:rPr>
        <w:t>la</w:t>
      </w:r>
      <w:r w:rsidR="00901C48">
        <w:rPr>
          <w:sz w:val="28"/>
          <w:szCs w:val="28"/>
        </w:rPr>
        <w:t xml:space="preserve"> </w:t>
      </w:r>
      <w:r w:rsidR="00C9609C" w:rsidRPr="00056876">
        <w:rPr>
          <w:sz w:val="28"/>
          <w:szCs w:val="28"/>
        </w:rPr>
        <w:t xml:space="preserve">video-intervista dell'ultimo venerdì del mese all’Arcivescovo di Salerno-Campagna-Acerno, S.E. Monsignor </w:t>
      </w:r>
      <w:r w:rsidR="00C9609C" w:rsidRPr="00056876">
        <w:rPr>
          <w:b/>
          <w:sz w:val="28"/>
          <w:szCs w:val="28"/>
        </w:rPr>
        <w:t>Andrea Bellandi.</w:t>
      </w:r>
      <w:r w:rsidR="00A6519A">
        <w:rPr>
          <w:rFonts w:ascii="Arial" w:hAnsi="Arial" w:cs="Arial"/>
          <w:sz w:val="28"/>
          <w:szCs w:val="28"/>
        </w:rPr>
        <w:t xml:space="preserve"> </w:t>
      </w:r>
    </w:p>
    <w:p w14:paraId="1B066D1F" w14:textId="77777777" w:rsidR="00792561" w:rsidRDefault="008571AA" w:rsidP="00690189">
      <w:pPr>
        <w:rPr>
          <w:rFonts w:ascii="Times New Roman" w:hAnsi="Times New Roman"/>
          <w:sz w:val="28"/>
          <w:szCs w:val="28"/>
        </w:rPr>
      </w:pPr>
      <w:r w:rsidRPr="004F6CE4">
        <w:rPr>
          <w:rFonts w:ascii="Times New Roman" w:hAnsi="Times New Roman"/>
          <w:sz w:val="28"/>
          <w:szCs w:val="28"/>
        </w:rPr>
        <w:t>L’Arcivescovo</w:t>
      </w:r>
      <w:r w:rsidR="00C9609C" w:rsidRPr="004F6CE4">
        <w:rPr>
          <w:rFonts w:ascii="Times New Roman" w:hAnsi="Times New Roman"/>
          <w:sz w:val="28"/>
          <w:szCs w:val="28"/>
        </w:rPr>
        <w:t>, in particolare</w:t>
      </w:r>
      <w:r w:rsidR="008F282A" w:rsidRPr="004F6CE4">
        <w:rPr>
          <w:rFonts w:ascii="Times New Roman" w:hAnsi="Times New Roman"/>
          <w:sz w:val="28"/>
          <w:szCs w:val="28"/>
        </w:rPr>
        <w:t>,</w:t>
      </w:r>
      <w:r w:rsidR="00056876" w:rsidRPr="004F6CE4">
        <w:rPr>
          <w:rFonts w:ascii="Times New Roman" w:hAnsi="Times New Roman"/>
          <w:sz w:val="28"/>
          <w:szCs w:val="28"/>
        </w:rPr>
        <w:t xml:space="preserve"> </w:t>
      </w:r>
      <w:r w:rsidR="00043696">
        <w:rPr>
          <w:rFonts w:ascii="Times New Roman" w:hAnsi="Times New Roman"/>
          <w:sz w:val="28"/>
          <w:szCs w:val="28"/>
        </w:rPr>
        <w:t xml:space="preserve">si è soffermato </w:t>
      </w:r>
      <w:r w:rsidR="00690189" w:rsidRPr="00792561">
        <w:rPr>
          <w:rFonts w:ascii="Times New Roman" w:hAnsi="Times New Roman"/>
          <w:b/>
          <w:bCs/>
          <w:sz w:val="28"/>
          <w:szCs w:val="28"/>
        </w:rPr>
        <w:t xml:space="preserve">sulle nuove nomine e sui trasferimenti dei parroci, </w:t>
      </w:r>
      <w:r w:rsidR="00690189">
        <w:rPr>
          <w:rFonts w:ascii="Times New Roman" w:hAnsi="Times New Roman"/>
          <w:sz w:val="28"/>
          <w:szCs w:val="28"/>
        </w:rPr>
        <w:t>spegnendo le</w:t>
      </w:r>
      <w:r w:rsidR="00690189" w:rsidRPr="00690189">
        <w:rPr>
          <w:rFonts w:ascii="Times New Roman" w:hAnsi="Times New Roman"/>
          <w:sz w:val="28"/>
          <w:szCs w:val="28"/>
        </w:rPr>
        <w:t xml:space="preserve"> polemiche emerse nei giorni scorsi su alcuni organi di informazione</w:t>
      </w:r>
      <w:r w:rsidR="00690189">
        <w:rPr>
          <w:rFonts w:ascii="Times New Roman" w:hAnsi="Times New Roman"/>
          <w:sz w:val="28"/>
          <w:szCs w:val="28"/>
        </w:rPr>
        <w:t>.</w:t>
      </w:r>
    </w:p>
    <w:p w14:paraId="609501FF" w14:textId="77777777" w:rsidR="00792561" w:rsidRDefault="00690189" w:rsidP="006901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Riflettori puntati, a seguire</w:t>
      </w:r>
      <w:r w:rsidR="00F713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561">
        <w:rPr>
          <w:rFonts w:ascii="Times New Roman" w:hAnsi="Times New Roman"/>
          <w:b/>
          <w:bCs/>
          <w:sz w:val="28"/>
          <w:szCs w:val="28"/>
        </w:rPr>
        <w:t>sull’emergenza educativa</w:t>
      </w:r>
      <w:r>
        <w:rPr>
          <w:rFonts w:ascii="Times New Roman" w:hAnsi="Times New Roman"/>
          <w:sz w:val="28"/>
          <w:szCs w:val="28"/>
        </w:rPr>
        <w:t xml:space="preserve"> che</w:t>
      </w:r>
      <w:r w:rsidRPr="00690189">
        <w:rPr>
          <w:rFonts w:ascii="Times New Roman" w:hAnsi="Times New Roman"/>
          <w:sz w:val="28"/>
          <w:szCs w:val="28"/>
        </w:rPr>
        <w:t xml:space="preserve"> continua a destare forte preoccupazione nel Paese e anche nel nostro territorio</w:t>
      </w:r>
      <w:r w:rsidR="00F71359">
        <w:rPr>
          <w:rFonts w:ascii="Times New Roman" w:hAnsi="Times New Roman"/>
          <w:sz w:val="28"/>
          <w:szCs w:val="28"/>
        </w:rPr>
        <w:t xml:space="preserve"> provinciale</w:t>
      </w:r>
      <w:r>
        <w:rPr>
          <w:rFonts w:ascii="Times New Roman" w:hAnsi="Times New Roman"/>
          <w:sz w:val="28"/>
          <w:szCs w:val="28"/>
        </w:rPr>
        <w:t>. Ancora S.E. Monsignor Bellandi ha espresso le sue considerazioni in merito alle parole di</w:t>
      </w:r>
      <w:r w:rsidRPr="00690189">
        <w:rPr>
          <w:rFonts w:ascii="Times New Roman" w:hAnsi="Times New Roman"/>
          <w:sz w:val="28"/>
          <w:szCs w:val="28"/>
        </w:rPr>
        <w:t xml:space="preserve"> </w:t>
      </w:r>
      <w:r w:rsidRPr="00792561">
        <w:rPr>
          <w:rFonts w:ascii="Times New Roman" w:hAnsi="Times New Roman"/>
          <w:b/>
          <w:bCs/>
          <w:sz w:val="28"/>
          <w:szCs w:val="28"/>
        </w:rPr>
        <w:t>Papa Leone</w:t>
      </w:r>
      <w:r w:rsidRPr="00690189">
        <w:rPr>
          <w:rFonts w:ascii="Times New Roman" w:hAnsi="Times New Roman"/>
          <w:sz w:val="28"/>
          <w:szCs w:val="28"/>
        </w:rPr>
        <w:t xml:space="preserve"> </w:t>
      </w:r>
      <w:r w:rsidRPr="00792561">
        <w:rPr>
          <w:rFonts w:ascii="Times New Roman" w:hAnsi="Times New Roman"/>
          <w:b/>
          <w:bCs/>
          <w:sz w:val="28"/>
          <w:szCs w:val="28"/>
        </w:rPr>
        <w:t>sul tema delle migrazioni</w:t>
      </w:r>
      <w:r w:rsidRPr="00690189">
        <w:rPr>
          <w:rFonts w:ascii="Times New Roman" w:hAnsi="Times New Roman"/>
          <w:sz w:val="28"/>
          <w:szCs w:val="28"/>
        </w:rPr>
        <w:t xml:space="preserve">. </w:t>
      </w:r>
    </w:p>
    <w:p w14:paraId="4F7A7545" w14:textId="77777777" w:rsidR="00690189" w:rsidRDefault="00792561" w:rsidP="006901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Inoltre</w:t>
      </w:r>
      <w:r w:rsidR="00690189">
        <w:rPr>
          <w:rFonts w:ascii="Times New Roman" w:hAnsi="Times New Roman"/>
          <w:sz w:val="28"/>
          <w:szCs w:val="28"/>
        </w:rPr>
        <w:t>, l’Arcivescovo ha ricordato l’appuntamento del</w:t>
      </w:r>
      <w:r w:rsidR="00690189" w:rsidRPr="00690189">
        <w:rPr>
          <w:rFonts w:ascii="Times New Roman" w:hAnsi="Times New Roman"/>
          <w:sz w:val="28"/>
          <w:szCs w:val="28"/>
        </w:rPr>
        <w:t xml:space="preserve"> 4 luglio, presso il Santuario di Montevergine, </w:t>
      </w:r>
      <w:r w:rsidR="00690189">
        <w:rPr>
          <w:rFonts w:ascii="Times New Roman" w:hAnsi="Times New Roman"/>
          <w:sz w:val="28"/>
          <w:szCs w:val="28"/>
        </w:rPr>
        <w:t>per</w:t>
      </w:r>
      <w:r w:rsidR="00690189" w:rsidRPr="00690189">
        <w:rPr>
          <w:rFonts w:ascii="Times New Roman" w:hAnsi="Times New Roman"/>
          <w:sz w:val="28"/>
          <w:szCs w:val="28"/>
        </w:rPr>
        <w:t xml:space="preserve"> il </w:t>
      </w:r>
      <w:r w:rsidR="00690189" w:rsidRPr="00F71359">
        <w:rPr>
          <w:rFonts w:ascii="Times New Roman" w:hAnsi="Times New Roman"/>
          <w:b/>
          <w:bCs/>
          <w:sz w:val="28"/>
          <w:szCs w:val="28"/>
        </w:rPr>
        <w:t xml:space="preserve">primo </w:t>
      </w:r>
      <w:r w:rsidR="007C1350">
        <w:rPr>
          <w:rFonts w:ascii="Times New Roman" w:hAnsi="Times New Roman"/>
          <w:b/>
          <w:bCs/>
          <w:sz w:val="28"/>
          <w:szCs w:val="28"/>
        </w:rPr>
        <w:t>C</w:t>
      </w:r>
      <w:r w:rsidR="00690189" w:rsidRPr="00F71359">
        <w:rPr>
          <w:rFonts w:ascii="Times New Roman" w:hAnsi="Times New Roman"/>
          <w:b/>
          <w:bCs/>
          <w:sz w:val="28"/>
          <w:szCs w:val="28"/>
        </w:rPr>
        <w:t xml:space="preserve">onvegno regionale delle </w:t>
      </w:r>
      <w:r w:rsidR="007C1350">
        <w:rPr>
          <w:rFonts w:ascii="Times New Roman" w:hAnsi="Times New Roman"/>
          <w:b/>
          <w:bCs/>
          <w:sz w:val="28"/>
          <w:szCs w:val="28"/>
        </w:rPr>
        <w:t>C</w:t>
      </w:r>
      <w:r w:rsidR="00690189" w:rsidRPr="00F71359">
        <w:rPr>
          <w:rFonts w:ascii="Times New Roman" w:hAnsi="Times New Roman"/>
          <w:b/>
          <w:bCs/>
          <w:sz w:val="28"/>
          <w:szCs w:val="28"/>
        </w:rPr>
        <w:t xml:space="preserve">appelle di </w:t>
      </w:r>
      <w:r w:rsidR="007C1350">
        <w:rPr>
          <w:rFonts w:ascii="Times New Roman" w:hAnsi="Times New Roman"/>
          <w:b/>
          <w:bCs/>
          <w:sz w:val="28"/>
          <w:szCs w:val="28"/>
        </w:rPr>
        <w:t>A</w:t>
      </w:r>
      <w:r w:rsidR="00690189" w:rsidRPr="00F71359">
        <w:rPr>
          <w:rFonts w:ascii="Times New Roman" w:hAnsi="Times New Roman"/>
          <w:b/>
          <w:bCs/>
          <w:sz w:val="28"/>
          <w:szCs w:val="28"/>
        </w:rPr>
        <w:t xml:space="preserve">dorazione </w:t>
      </w:r>
      <w:r w:rsidR="007C1350">
        <w:rPr>
          <w:rFonts w:ascii="Times New Roman" w:hAnsi="Times New Roman"/>
          <w:b/>
          <w:bCs/>
          <w:sz w:val="28"/>
          <w:szCs w:val="28"/>
        </w:rPr>
        <w:t>E</w:t>
      </w:r>
      <w:r w:rsidR="00690189" w:rsidRPr="00F71359">
        <w:rPr>
          <w:rFonts w:ascii="Times New Roman" w:hAnsi="Times New Roman"/>
          <w:b/>
          <w:bCs/>
          <w:sz w:val="28"/>
          <w:szCs w:val="28"/>
        </w:rPr>
        <w:t>ucaristica della Campania.</w:t>
      </w:r>
      <w:r w:rsidR="00690189">
        <w:rPr>
          <w:rFonts w:ascii="Times New Roman" w:hAnsi="Times New Roman"/>
          <w:sz w:val="28"/>
          <w:szCs w:val="28"/>
        </w:rPr>
        <w:t xml:space="preserve"> rivolgendo</w:t>
      </w:r>
      <w:r>
        <w:rPr>
          <w:rFonts w:ascii="Times New Roman" w:hAnsi="Times New Roman"/>
          <w:sz w:val="28"/>
          <w:szCs w:val="28"/>
        </w:rPr>
        <w:t xml:space="preserve"> infine</w:t>
      </w:r>
      <w:r w:rsidR="00690189">
        <w:rPr>
          <w:rFonts w:ascii="Times New Roman" w:hAnsi="Times New Roman"/>
          <w:sz w:val="28"/>
          <w:szCs w:val="28"/>
        </w:rPr>
        <w:t xml:space="preserve"> il suo augurio di buona estate a tutta la comunità</w:t>
      </w:r>
    </w:p>
    <w:p w14:paraId="27F1A58B" w14:textId="77777777" w:rsidR="00043696" w:rsidRPr="00043696" w:rsidRDefault="00043696" w:rsidP="00043696">
      <w:pPr>
        <w:rPr>
          <w:rFonts w:ascii="Times New Roman" w:hAnsi="Times New Roman"/>
          <w:b/>
          <w:bCs/>
          <w:sz w:val="28"/>
          <w:szCs w:val="28"/>
        </w:rPr>
      </w:pPr>
      <w:r w:rsidRPr="00043696">
        <w:rPr>
          <w:rFonts w:ascii="Times New Roman" w:hAnsi="Times New Roman"/>
          <w:b/>
          <w:bCs/>
          <w:sz w:val="28"/>
          <w:szCs w:val="28"/>
        </w:rPr>
        <w:t>Per visionare e scaricare la video-intervista:</w:t>
      </w:r>
    </w:p>
    <w:p w14:paraId="7C68984A" w14:textId="77777777" w:rsidR="00E425A0" w:rsidRDefault="00690189" w:rsidP="00B82D7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</w:pPr>
      <w:hyperlink r:id="rId8" w:history="1">
        <w:r w:rsidRPr="00FF518F">
          <w:rPr>
            <w:rStyle w:val="Collegamentoipertestuale"/>
            <w:rFonts w:ascii="Times New Roman" w:eastAsia="Times New Roman" w:hAnsi="Times New Roman"/>
            <w:b/>
            <w:bCs/>
            <w:i/>
            <w:sz w:val="28"/>
            <w:szCs w:val="28"/>
            <w:lang w:eastAsia="it-IT"/>
          </w:rPr>
          <w:t>https://drive.google.com/file/d/14CEm7VD8DQDgOJ9McPoqxjOYtNWH_iVu/view</w:t>
        </w:r>
      </w:hyperlink>
    </w:p>
    <w:p w14:paraId="53A74412" w14:textId="77777777" w:rsidR="00690189" w:rsidRDefault="00690189" w:rsidP="00B82D7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</w:pPr>
    </w:p>
    <w:p w14:paraId="52EB43AD" w14:textId="77777777" w:rsidR="00276E6B" w:rsidRPr="00C76D5F" w:rsidRDefault="00276E6B" w:rsidP="00B82D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sz w:val="27"/>
          <w:szCs w:val="27"/>
          <w:lang w:eastAsia="it-IT"/>
        </w:rPr>
      </w:pPr>
      <w:r w:rsidRPr="00C76D5F"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  <w:t>Con preghiera di massima divulgazione,</w:t>
      </w:r>
    </w:p>
    <w:p w14:paraId="26901539" w14:textId="77777777" w:rsidR="00276E6B" w:rsidRPr="00C76D5F" w:rsidRDefault="00276E6B" w:rsidP="00276E6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7"/>
          <w:szCs w:val="27"/>
          <w:lang w:eastAsia="it-IT"/>
        </w:rPr>
      </w:pPr>
      <w:r w:rsidRPr="00C76D5F">
        <w:rPr>
          <w:rFonts w:ascii="Times New Roman" w:eastAsia="Times New Roman" w:hAnsi="Times New Roman"/>
          <w:b/>
          <w:i/>
          <w:sz w:val="28"/>
          <w:szCs w:val="28"/>
          <w:lang w:eastAsia="it-IT"/>
        </w:rPr>
        <w:t>La Portavoce dell’Arcidiocesi di Salerno-Campagna-Acerno,</w:t>
      </w:r>
    </w:p>
    <w:p w14:paraId="008AE93A" w14:textId="77777777" w:rsidR="00276E6B" w:rsidRPr="00C76D5F" w:rsidRDefault="00276E6B" w:rsidP="00276E6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7"/>
          <w:szCs w:val="27"/>
          <w:lang w:eastAsia="it-IT"/>
        </w:rPr>
      </w:pPr>
      <w:r w:rsidRPr="00C76D5F">
        <w:rPr>
          <w:rFonts w:ascii="Times New Roman" w:eastAsia="Times New Roman" w:hAnsi="Times New Roman"/>
          <w:b/>
          <w:i/>
          <w:sz w:val="28"/>
          <w:szCs w:val="28"/>
          <w:lang w:eastAsia="it-IT"/>
        </w:rPr>
        <w:t>dott.ssa Marilia Parente</w:t>
      </w:r>
    </w:p>
    <w:sectPr w:rsidR="00276E6B" w:rsidRPr="00C76D5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889E" w14:textId="77777777" w:rsidR="00F42A25" w:rsidRDefault="00F42A25" w:rsidP="00331C93">
      <w:pPr>
        <w:spacing w:after="0" w:line="240" w:lineRule="auto"/>
      </w:pPr>
      <w:r>
        <w:separator/>
      </w:r>
    </w:p>
  </w:endnote>
  <w:endnote w:type="continuationSeparator" w:id="0">
    <w:p w14:paraId="749058DE" w14:textId="77777777" w:rsidR="00F42A25" w:rsidRDefault="00F42A25" w:rsidP="0033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5627" w14:textId="77777777" w:rsidR="00F42A25" w:rsidRDefault="00F42A25" w:rsidP="00331C93">
      <w:pPr>
        <w:spacing w:after="0" w:line="240" w:lineRule="auto"/>
      </w:pPr>
      <w:r>
        <w:separator/>
      </w:r>
    </w:p>
  </w:footnote>
  <w:footnote w:type="continuationSeparator" w:id="0">
    <w:p w14:paraId="4864461F" w14:textId="77777777" w:rsidR="00F42A25" w:rsidRDefault="00F42A25" w:rsidP="0033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B6BA" w14:textId="77777777" w:rsidR="00331C93" w:rsidRPr="005041E5" w:rsidRDefault="00116971" w:rsidP="00331C93">
    <w:pPr>
      <w:pStyle w:val="Intestazione"/>
      <w:tabs>
        <w:tab w:val="left" w:pos="6521"/>
      </w:tabs>
      <w:jc w:val="center"/>
    </w:pPr>
    <w:r w:rsidRPr="00771EFC">
      <w:rPr>
        <w:noProof/>
        <w:lang w:eastAsia="it-IT"/>
      </w:rPr>
      <w:drawing>
        <wp:inline distT="0" distB="0" distL="0" distR="0" wp14:anchorId="136CF29D" wp14:editId="55A42BC7">
          <wp:extent cx="1297305" cy="1798320"/>
          <wp:effectExtent l="0" t="0" r="0" b="0"/>
          <wp:docPr id="1" name="Immagine 2" descr="Macintosh HD Pomona:Users:Pomona:Desktop:Uff Comunicazioni Sociali:STEMMA BELLANDI:Stemma piccol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acintosh HD Pomona:Users:Pomona:Desktop:Uff Comunicazioni Sociali:STEMMA BELLANDI:Stemma piccol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9B89E" w14:textId="77777777" w:rsidR="00331C93" w:rsidRPr="005041E5" w:rsidRDefault="00331C93" w:rsidP="00331C93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 xml:space="preserve">Comunicato Stampa </w:t>
    </w:r>
  </w:p>
  <w:p w14:paraId="178C3DF9" w14:textId="77777777" w:rsidR="00331C93" w:rsidRPr="005041E5" w:rsidRDefault="00331C93" w:rsidP="00331C93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>Arcidiocesi Salerno-Campagna-Acerno</w:t>
    </w:r>
  </w:p>
  <w:p w14:paraId="7A323240" w14:textId="77777777" w:rsidR="00331C93" w:rsidRDefault="00331C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33FD3"/>
    <w:multiLevelType w:val="hybridMultilevel"/>
    <w:tmpl w:val="AC3E4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attachedTemplate r:id="rId1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7C"/>
    <w:rsid w:val="00006F1B"/>
    <w:rsid w:val="00015A28"/>
    <w:rsid w:val="00016B14"/>
    <w:rsid w:val="0002278C"/>
    <w:rsid w:val="00034FF1"/>
    <w:rsid w:val="00042B04"/>
    <w:rsid w:val="00043696"/>
    <w:rsid w:val="00056876"/>
    <w:rsid w:val="0007709B"/>
    <w:rsid w:val="00081D7C"/>
    <w:rsid w:val="00083161"/>
    <w:rsid w:val="000842E2"/>
    <w:rsid w:val="00092805"/>
    <w:rsid w:val="000940E3"/>
    <w:rsid w:val="00095362"/>
    <w:rsid w:val="000D1BB8"/>
    <w:rsid w:val="000D5707"/>
    <w:rsid w:val="000E444B"/>
    <w:rsid w:val="00116971"/>
    <w:rsid w:val="00122AB4"/>
    <w:rsid w:val="001B70A4"/>
    <w:rsid w:val="001D1E68"/>
    <w:rsid w:val="001D3353"/>
    <w:rsid w:val="001F6028"/>
    <w:rsid w:val="00214DBF"/>
    <w:rsid w:val="00216CB4"/>
    <w:rsid w:val="00222F54"/>
    <w:rsid w:val="00262CF4"/>
    <w:rsid w:val="00273EDF"/>
    <w:rsid w:val="00276E6B"/>
    <w:rsid w:val="002C2DF1"/>
    <w:rsid w:val="00306458"/>
    <w:rsid w:val="003065A8"/>
    <w:rsid w:val="00312D1A"/>
    <w:rsid w:val="0031475E"/>
    <w:rsid w:val="00331C93"/>
    <w:rsid w:val="00350A01"/>
    <w:rsid w:val="00373FC6"/>
    <w:rsid w:val="003922DC"/>
    <w:rsid w:val="003A24A7"/>
    <w:rsid w:val="003A483C"/>
    <w:rsid w:val="003B7EEE"/>
    <w:rsid w:val="003D1750"/>
    <w:rsid w:val="003D3F53"/>
    <w:rsid w:val="00452E41"/>
    <w:rsid w:val="0045769D"/>
    <w:rsid w:val="004C683E"/>
    <w:rsid w:val="004F6CE4"/>
    <w:rsid w:val="00511C37"/>
    <w:rsid w:val="005571B7"/>
    <w:rsid w:val="005A48A6"/>
    <w:rsid w:val="005B5BE5"/>
    <w:rsid w:val="005D32AC"/>
    <w:rsid w:val="005F1041"/>
    <w:rsid w:val="00614A51"/>
    <w:rsid w:val="00620976"/>
    <w:rsid w:val="00627458"/>
    <w:rsid w:val="00650577"/>
    <w:rsid w:val="00660FFB"/>
    <w:rsid w:val="00662767"/>
    <w:rsid w:val="00667A37"/>
    <w:rsid w:val="00690189"/>
    <w:rsid w:val="006A1A3A"/>
    <w:rsid w:val="006C3BDD"/>
    <w:rsid w:val="006C40DE"/>
    <w:rsid w:val="006C57A2"/>
    <w:rsid w:val="006D7F33"/>
    <w:rsid w:val="00701D78"/>
    <w:rsid w:val="00762051"/>
    <w:rsid w:val="00762456"/>
    <w:rsid w:val="007624BC"/>
    <w:rsid w:val="00775E02"/>
    <w:rsid w:val="00792561"/>
    <w:rsid w:val="0079344D"/>
    <w:rsid w:val="007C1350"/>
    <w:rsid w:val="00806AFC"/>
    <w:rsid w:val="00821A10"/>
    <w:rsid w:val="00826EFC"/>
    <w:rsid w:val="00834D99"/>
    <w:rsid w:val="00835A9D"/>
    <w:rsid w:val="008571AA"/>
    <w:rsid w:val="008666AD"/>
    <w:rsid w:val="008918CA"/>
    <w:rsid w:val="00895E67"/>
    <w:rsid w:val="008A2DEE"/>
    <w:rsid w:val="008E29AE"/>
    <w:rsid w:val="008F282A"/>
    <w:rsid w:val="00901C48"/>
    <w:rsid w:val="00911B62"/>
    <w:rsid w:val="00914622"/>
    <w:rsid w:val="00936392"/>
    <w:rsid w:val="00950C27"/>
    <w:rsid w:val="00951F91"/>
    <w:rsid w:val="00966AA3"/>
    <w:rsid w:val="00970AC4"/>
    <w:rsid w:val="00975217"/>
    <w:rsid w:val="00983AD9"/>
    <w:rsid w:val="00985BE1"/>
    <w:rsid w:val="00986C48"/>
    <w:rsid w:val="009901A7"/>
    <w:rsid w:val="009F7A24"/>
    <w:rsid w:val="00A066EC"/>
    <w:rsid w:val="00A6519A"/>
    <w:rsid w:val="00A66F23"/>
    <w:rsid w:val="00A72551"/>
    <w:rsid w:val="00A746B7"/>
    <w:rsid w:val="00AC3592"/>
    <w:rsid w:val="00AF07B4"/>
    <w:rsid w:val="00AF3545"/>
    <w:rsid w:val="00B1446E"/>
    <w:rsid w:val="00B17197"/>
    <w:rsid w:val="00B7221F"/>
    <w:rsid w:val="00B82D7A"/>
    <w:rsid w:val="00B86EA7"/>
    <w:rsid w:val="00BA13B9"/>
    <w:rsid w:val="00BC4842"/>
    <w:rsid w:val="00BE0A3B"/>
    <w:rsid w:val="00BE1040"/>
    <w:rsid w:val="00C01EF9"/>
    <w:rsid w:val="00C03D02"/>
    <w:rsid w:val="00C447A1"/>
    <w:rsid w:val="00C50BE3"/>
    <w:rsid w:val="00C66A25"/>
    <w:rsid w:val="00C71CE8"/>
    <w:rsid w:val="00C76D5F"/>
    <w:rsid w:val="00C9609C"/>
    <w:rsid w:val="00CB5A40"/>
    <w:rsid w:val="00CC417B"/>
    <w:rsid w:val="00CD3C38"/>
    <w:rsid w:val="00CF360F"/>
    <w:rsid w:val="00D11C37"/>
    <w:rsid w:val="00D14E2F"/>
    <w:rsid w:val="00D36C88"/>
    <w:rsid w:val="00D41EBB"/>
    <w:rsid w:val="00D463DC"/>
    <w:rsid w:val="00D511A5"/>
    <w:rsid w:val="00DB44B3"/>
    <w:rsid w:val="00DD550A"/>
    <w:rsid w:val="00DF1DD9"/>
    <w:rsid w:val="00E425A0"/>
    <w:rsid w:val="00E5339A"/>
    <w:rsid w:val="00E652B5"/>
    <w:rsid w:val="00E8127D"/>
    <w:rsid w:val="00E8733C"/>
    <w:rsid w:val="00EA467B"/>
    <w:rsid w:val="00EA617F"/>
    <w:rsid w:val="00EB27D9"/>
    <w:rsid w:val="00F13895"/>
    <w:rsid w:val="00F25871"/>
    <w:rsid w:val="00F34FDD"/>
    <w:rsid w:val="00F42A25"/>
    <w:rsid w:val="00F445C1"/>
    <w:rsid w:val="00F4475D"/>
    <w:rsid w:val="00F71359"/>
    <w:rsid w:val="00F83594"/>
    <w:rsid w:val="00FB7D1E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D86D71"/>
  <w15:chartTrackingRefBased/>
  <w15:docId w15:val="{19B9D466-16A9-CB47-A949-E0DDC11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C93"/>
  </w:style>
  <w:style w:type="paragraph" w:styleId="Pidipagina">
    <w:name w:val="footer"/>
    <w:basedOn w:val="Normale"/>
    <w:link w:val="PidipaginaCarattere"/>
    <w:uiPriority w:val="99"/>
    <w:unhideWhenUsed/>
    <w:rsid w:val="00331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C93"/>
  </w:style>
  <w:style w:type="character" w:customStyle="1" w:styleId="xx4k7w5x">
    <w:name w:val="x_x4k7w5x"/>
    <w:basedOn w:val="Carpredefinitoparagrafo"/>
    <w:rsid w:val="0079344D"/>
  </w:style>
  <w:style w:type="character" w:styleId="Collegamentoipertestuale">
    <w:name w:val="Hyperlink"/>
    <w:uiPriority w:val="99"/>
    <w:unhideWhenUsed/>
    <w:rsid w:val="0079344D"/>
    <w:rPr>
      <w:color w:val="0000FF"/>
      <w:u w:val="single"/>
    </w:rPr>
  </w:style>
  <w:style w:type="character" w:customStyle="1" w:styleId="x4k7w5x">
    <w:name w:val="x4k7w5x"/>
    <w:rsid w:val="00E8127D"/>
  </w:style>
  <w:style w:type="character" w:customStyle="1" w:styleId="xx4k7w5x0">
    <w:name w:val="xx4k7w5x"/>
    <w:rsid w:val="0031475E"/>
  </w:style>
  <w:style w:type="character" w:customStyle="1" w:styleId="x193iq5w">
    <w:name w:val="x193iq5w"/>
    <w:basedOn w:val="Carpredefinitoparagrafo"/>
    <w:rsid w:val="00B1446E"/>
  </w:style>
  <w:style w:type="paragraph" w:customStyle="1" w:styleId="xmprfxmsonormal">
    <w:name w:val="xmprfx_msonormal"/>
    <w:basedOn w:val="Normale"/>
    <w:rsid w:val="00C96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A6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4CEm7VD8DQDgOJ9McPoqxjOYtNWH_iVu/view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Users\Standard\Desktop\comunicati%20curia\Comunicato%20Stampa%202%20-%209%20minuti%20con%20l'Arcivescovo%20Salerno-Campagna-Acerno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055B-E680-49F1-8563-E60B91B727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 2 - 9 minuti con l'Arcivescovo Salerno-Campagna-Acerno.dot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Links>
    <vt:vector size="6" baseType="variant"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https://drive.google.com/file/d/14CEm7VD8DQDgOJ9McPoqxjOYtNWH_iVu/view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marilia parente</cp:lastModifiedBy>
  <cp:revision>2</cp:revision>
  <dcterms:created xsi:type="dcterms:W3CDTF">2026-06-25T19:26:00Z</dcterms:created>
  <dcterms:modified xsi:type="dcterms:W3CDTF">2026-06-25T19:26:00Z</dcterms:modified>
</cp:coreProperties>
</file>